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57" w:rsidRPr="00027BA8" w:rsidRDefault="00AC1C57" w:rsidP="00027BA8">
      <w:pPr>
        <w:pStyle w:val="a3"/>
        <w:tabs>
          <w:tab w:val="left" w:pos="8931"/>
          <w:tab w:val="left" w:pos="9180"/>
          <w:tab w:val="left" w:pos="9214"/>
          <w:tab w:val="left" w:pos="9356"/>
          <w:tab w:val="left" w:pos="9498"/>
        </w:tabs>
        <w:ind w:left="9214" w:hanging="1190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D4277" w:rsidRPr="00BD4277" w:rsidRDefault="00BD4277" w:rsidP="00E43FC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</w:p>
    <w:p w:rsidR="00E43FC8" w:rsidRPr="00BD4277" w:rsidRDefault="00BD4277" w:rsidP="0017266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Консультативного совета </w:t>
      </w:r>
    </w:p>
    <w:p w:rsidR="00BD4277" w:rsidRPr="00BD4277" w:rsidRDefault="00BD4277" w:rsidP="00E43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0456"/>
        <w:gridCol w:w="4678"/>
      </w:tblGrid>
      <w:tr w:rsidR="00127A21" w:rsidRPr="00E43FC8" w:rsidTr="00965ADF">
        <w:tc>
          <w:tcPr>
            <w:tcW w:w="10456" w:type="dxa"/>
          </w:tcPr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Исламгалиев Феликс </w:t>
            </w: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Галиаскарович</w:t>
            </w:r>
            <w:proofErr w:type="spellEnd"/>
          </w:p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Председатель Консультативного совета,</w:t>
            </w:r>
          </w:p>
          <w:p w:rsidR="00127A21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Председатель Президиума Консультативного совета</w:t>
            </w:r>
          </w:p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Техникум индустрии питания и услуг «Кулинар»</w:t>
            </w:r>
          </w:p>
        </w:tc>
      </w:tr>
      <w:tr w:rsidR="00716125" w:rsidRPr="00E43FC8" w:rsidTr="00C41311">
        <w:tc>
          <w:tcPr>
            <w:tcW w:w="10456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Марченкова Елена Ивановна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Консультативного совета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  <w:p w:rsidR="00716125" w:rsidRPr="00E43FC8" w:rsidRDefault="00716125" w:rsidP="00E43FC8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этике и работе с управленческими кадрами 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Первоуральский политехникум</w:t>
            </w:r>
          </w:p>
        </w:tc>
      </w:tr>
      <w:tr w:rsidR="00716125" w:rsidRPr="00E43FC8" w:rsidTr="000C0DB9">
        <w:tc>
          <w:tcPr>
            <w:tcW w:w="10456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Козлов Андрей Николаевич</w:t>
            </w:r>
          </w:p>
          <w:p w:rsidR="00716125" w:rsidRPr="00E43FC8" w:rsidRDefault="00716125" w:rsidP="00E43FC8">
            <w:pPr>
              <w:shd w:val="clear" w:color="auto" w:fill="FFFFFF"/>
              <w:spacing w:before="5" w:line="322" w:lineRule="exact"/>
              <w:ind w:right="5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Комиссии по мониторингу системных преобразований </w:t>
            </w:r>
            <w:r w:rsidRPr="00E43F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профессиональном образовании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Екатеринбургский политехникум</w:t>
            </w:r>
          </w:p>
        </w:tc>
      </w:tr>
      <w:tr w:rsidR="00127A21" w:rsidRPr="00E43FC8" w:rsidTr="002939ED">
        <w:tc>
          <w:tcPr>
            <w:tcW w:w="10456" w:type="dxa"/>
          </w:tcPr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</w:p>
          <w:p w:rsidR="00127A21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  <w:p w:rsidR="00027BA8" w:rsidRPr="00E43FC8" w:rsidRDefault="00027BA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Уральский колле</w:t>
            </w: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дж стр</w:t>
            </w:r>
            <w:proofErr w:type="gram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оительства, архитектуры и предпринимательства</w:t>
            </w:r>
          </w:p>
        </w:tc>
      </w:tr>
      <w:tr w:rsidR="00127A21" w:rsidRPr="00E43FC8" w:rsidTr="00186913">
        <w:tc>
          <w:tcPr>
            <w:tcW w:w="10456" w:type="dxa"/>
          </w:tcPr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Симонова Татьяна Сергеевна</w:t>
            </w:r>
          </w:p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</w:p>
          <w:p w:rsidR="00127A21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  <w:p w:rsidR="00027BA8" w:rsidRPr="00E43FC8" w:rsidRDefault="00027BA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педагогический колледж</w:t>
            </w:r>
          </w:p>
        </w:tc>
      </w:tr>
      <w:tr w:rsidR="00716125" w:rsidRPr="00E43FC8" w:rsidTr="00DA2B5D">
        <w:tc>
          <w:tcPr>
            <w:tcW w:w="10456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Мякишева Наталья Михайловна</w:t>
            </w:r>
          </w:p>
          <w:p w:rsidR="00716125" w:rsidRPr="00E43FC8" w:rsidRDefault="00716125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16125" w:rsidRPr="00E43FC8" w:rsidRDefault="00716125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 по развитию потребительского рынка и сферы услуг</w:t>
            </w:r>
          </w:p>
          <w:p w:rsidR="00716125" w:rsidRPr="00E43FC8" w:rsidRDefault="00716125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Горнозаводской</w:t>
            </w:r>
            <w:proofErr w:type="gram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управленческий округ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Нижнетагильский торгово-экономический колледж</w:t>
            </w:r>
          </w:p>
        </w:tc>
      </w:tr>
      <w:tr w:rsidR="00716125" w:rsidRPr="00E43FC8" w:rsidTr="00AD6A6F">
        <w:tc>
          <w:tcPr>
            <w:tcW w:w="10456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Залманов Яков </w:t>
            </w: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Пинхосович</w:t>
            </w:r>
            <w:proofErr w:type="spellEnd"/>
          </w:p>
          <w:p w:rsidR="00716125" w:rsidRPr="00E43FC8" w:rsidRDefault="00716125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16125" w:rsidRPr="00E43FC8" w:rsidRDefault="00716125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Председатель Комиссии по распространению опыта и практики в части развития профессионального образования</w:t>
            </w:r>
          </w:p>
          <w:p w:rsidR="00716125" w:rsidRPr="00E43FC8" w:rsidRDefault="00716125" w:rsidP="00E43FC8">
            <w:pPr>
              <w:shd w:val="clear" w:color="auto" w:fill="FFFFFF"/>
              <w:spacing w:line="18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Президиума Консультативного совета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Нижнетагильский техникум металлообрабатывающих 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 и сервиса</w:t>
            </w:r>
          </w:p>
        </w:tc>
      </w:tr>
      <w:tr w:rsidR="00716125" w:rsidRPr="00E43FC8" w:rsidTr="002C1A9C">
        <w:tc>
          <w:tcPr>
            <w:tcW w:w="10456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Ляшок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Член Консультативного совета </w:t>
            </w:r>
          </w:p>
          <w:p w:rsidR="00716125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Ответственный за Восточный управленческий округ</w:t>
            </w:r>
            <w:proofErr w:type="gramEnd"/>
          </w:p>
          <w:p w:rsidR="00027BA8" w:rsidRPr="00E43FC8" w:rsidRDefault="00027BA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лесотехнический колледж им Н.И. Кузнецова</w:t>
            </w:r>
          </w:p>
        </w:tc>
      </w:tr>
      <w:tr w:rsidR="00716125" w:rsidRPr="00E43FC8" w:rsidTr="00B37A07">
        <w:tc>
          <w:tcPr>
            <w:tcW w:w="10456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Член Консультативного совета </w:t>
            </w:r>
          </w:p>
          <w:p w:rsidR="00716125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Ответственный за Западный управленческий округ</w:t>
            </w:r>
            <w:proofErr w:type="gramEnd"/>
          </w:p>
          <w:p w:rsidR="00027BA8" w:rsidRPr="00E43FC8" w:rsidRDefault="00027BA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Ревдинский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</w:tr>
      <w:tr w:rsidR="00716125" w:rsidRPr="00E43FC8" w:rsidTr="00512F52">
        <w:tc>
          <w:tcPr>
            <w:tcW w:w="10456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Токарева Наталья Николаевна</w:t>
            </w:r>
          </w:p>
          <w:p w:rsidR="00716125" w:rsidRPr="00E43FC8" w:rsidRDefault="00716125" w:rsidP="00E43FC8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Член Консультативного совета </w:t>
            </w:r>
          </w:p>
          <w:p w:rsidR="00716125" w:rsidRPr="00E43FC8" w:rsidRDefault="00716125" w:rsidP="00E43FC8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развитию социального партнерства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Каменск-Уральский политехнический колледж</w:t>
            </w:r>
          </w:p>
        </w:tc>
      </w:tr>
      <w:tr w:rsidR="00716125" w:rsidRPr="00E43FC8" w:rsidTr="00CC175C">
        <w:tc>
          <w:tcPr>
            <w:tcW w:w="10456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Колузакова Татьяна Сергеевна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Член Консультативного совета </w:t>
            </w:r>
          </w:p>
          <w:p w:rsidR="00716125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Ответственный за административный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  <w:p w:rsidR="00027BA8" w:rsidRDefault="00027BA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A8" w:rsidRPr="00E43FC8" w:rsidRDefault="00027BA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Уральский техникум «Рифей»</w:t>
            </w:r>
          </w:p>
        </w:tc>
      </w:tr>
      <w:tr w:rsidR="00716125" w:rsidRPr="00E43FC8" w:rsidTr="00E4760D">
        <w:tc>
          <w:tcPr>
            <w:tcW w:w="10456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Звягинцев Сергей Михайлович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Член Консультативного совета </w:t>
            </w:r>
          </w:p>
          <w:p w:rsidR="00716125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Ответственный за Южный управленческий округ</w:t>
            </w:r>
            <w:proofErr w:type="gramEnd"/>
          </w:p>
          <w:p w:rsidR="00027BA8" w:rsidRPr="00E43FC8" w:rsidRDefault="00027BA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Богдановический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</w:t>
            </w:r>
          </w:p>
        </w:tc>
      </w:tr>
      <w:tr w:rsidR="00127A21" w:rsidRPr="00E43FC8" w:rsidTr="00182DCA">
        <w:tc>
          <w:tcPr>
            <w:tcW w:w="10456" w:type="dxa"/>
          </w:tcPr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Антипина Ольга Феликсовна</w:t>
            </w:r>
          </w:p>
          <w:p w:rsidR="00127A21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</w:p>
          <w:p w:rsidR="00027BA8" w:rsidRPr="00E43FC8" w:rsidRDefault="00027BA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Первоуральский металлургический колледж</w:t>
            </w:r>
          </w:p>
        </w:tc>
      </w:tr>
      <w:tr w:rsidR="00716125" w:rsidRPr="00E43FC8" w:rsidTr="00186655">
        <w:tc>
          <w:tcPr>
            <w:tcW w:w="10456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Чухломин</w:t>
            </w:r>
            <w:proofErr w:type="spellEnd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Яков Михайлович</w:t>
            </w:r>
          </w:p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совета,</w:t>
            </w:r>
          </w:p>
          <w:p w:rsidR="00716125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Северный управленческий округ</w:t>
            </w:r>
            <w:proofErr w:type="gramEnd"/>
          </w:p>
          <w:p w:rsidR="00027BA8" w:rsidRPr="00E43FC8" w:rsidRDefault="00027BA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125" w:rsidRPr="00E43FC8" w:rsidRDefault="00716125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Уральский техникум автомобильного транспорта и 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сервиса</w:t>
            </w:r>
          </w:p>
        </w:tc>
      </w:tr>
      <w:tr w:rsidR="00A95A6E" w:rsidRPr="00E43FC8" w:rsidTr="00186655">
        <w:tc>
          <w:tcPr>
            <w:tcW w:w="10456" w:type="dxa"/>
          </w:tcPr>
          <w:p w:rsidR="00A95A6E" w:rsidRDefault="00A95A6E" w:rsidP="00A855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Доронин Николай Андреевич</w:t>
            </w:r>
          </w:p>
          <w:p w:rsidR="008702D0" w:rsidRDefault="008702D0" w:rsidP="00A855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</w:p>
          <w:p w:rsidR="00A95A6E" w:rsidRPr="00E43FC8" w:rsidRDefault="00A95A6E" w:rsidP="00A85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95A6E" w:rsidRPr="00E43FC8" w:rsidRDefault="00B809D9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09D9">
              <w:rPr>
                <w:rFonts w:ascii="Times New Roman" w:hAnsi="Times New Roman" w:cs="Times New Roman"/>
                <w:sz w:val="28"/>
                <w:szCs w:val="28"/>
              </w:rPr>
              <w:t>Уральский колледж т</w:t>
            </w:r>
            <w:r w:rsidR="008702D0">
              <w:rPr>
                <w:rFonts w:ascii="Times New Roman" w:hAnsi="Times New Roman" w:cs="Times New Roman"/>
                <w:sz w:val="28"/>
                <w:szCs w:val="28"/>
              </w:rPr>
              <w:t>ехнологий и предпринимательства</w:t>
            </w:r>
          </w:p>
        </w:tc>
      </w:tr>
      <w:tr w:rsidR="008702D0" w:rsidRPr="00E43FC8" w:rsidTr="00186655">
        <w:tc>
          <w:tcPr>
            <w:tcW w:w="10456" w:type="dxa"/>
          </w:tcPr>
          <w:p w:rsidR="008702D0" w:rsidRDefault="008702D0" w:rsidP="00A855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Лобастов Виталий Геннадьевич</w:t>
            </w:r>
          </w:p>
          <w:p w:rsidR="008702D0" w:rsidRDefault="008702D0" w:rsidP="00A855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Член Консультативного совета</w:t>
            </w:r>
          </w:p>
          <w:p w:rsidR="008702D0" w:rsidRDefault="00396EE5" w:rsidP="00027B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</w:t>
            </w:r>
            <w:r w:rsidR="00027BA8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</w:t>
            </w:r>
          </w:p>
          <w:p w:rsidR="00027BA8" w:rsidRDefault="00027BA8" w:rsidP="00027B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02D0" w:rsidRPr="00B809D9" w:rsidRDefault="008702D0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2D0">
              <w:rPr>
                <w:rFonts w:ascii="Times New Roman" w:hAnsi="Times New Roman" w:cs="Times New Roman"/>
                <w:sz w:val="28"/>
                <w:szCs w:val="28"/>
              </w:rPr>
              <w:t>ВПМТТ</w:t>
            </w:r>
            <w:proofErr w:type="gramStart"/>
            <w:r w:rsidRPr="008702D0">
              <w:rPr>
                <w:rFonts w:ascii="Times New Roman" w:hAnsi="Times New Roman" w:cs="Times New Roman"/>
                <w:sz w:val="28"/>
                <w:szCs w:val="28"/>
              </w:rPr>
              <w:t>«Ю</w:t>
            </w:r>
            <w:proofErr w:type="gramEnd"/>
            <w:r w:rsidRPr="008702D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127A21" w:rsidRPr="00E43FC8" w:rsidTr="00711D21">
        <w:tc>
          <w:tcPr>
            <w:tcW w:w="10456" w:type="dxa"/>
          </w:tcPr>
          <w:p w:rsidR="00127A21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Валери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>яновна</w:t>
            </w:r>
            <w:proofErr w:type="spellEnd"/>
          </w:p>
          <w:p w:rsidR="00127A21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</w:t>
            </w:r>
          </w:p>
          <w:p w:rsidR="00027BA8" w:rsidRPr="00E43FC8" w:rsidRDefault="00027BA8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7A21" w:rsidRPr="00E43FC8" w:rsidRDefault="00127A21" w:rsidP="00E43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  <w:r w:rsidRPr="00E43FC8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индустрии питания и услуг «Кулинар»</w:t>
            </w:r>
          </w:p>
        </w:tc>
      </w:tr>
    </w:tbl>
    <w:p w:rsidR="00696515" w:rsidRPr="00E43FC8" w:rsidRDefault="00696515" w:rsidP="00E43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592" w:rsidRPr="00E43FC8" w:rsidRDefault="00DC0592" w:rsidP="00E43FC8">
      <w:pPr>
        <w:rPr>
          <w:rFonts w:ascii="Times New Roman" w:hAnsi="Times New Roman" w:cs="Times New Roman"/>
          <w:sz w:val="28"/>
          <w:szCs w:val="28"/>
        </w:rPr>
      </w:pPr>
    </w:p>
    <w:sectPr w:rsidR="00DC0592" w:rsidRPr="00E43FC8" w:rsidSect="00027BA8">
      <w:foot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5A" w:rsidRDefault="00F0375A" w:rsidP="00BD4277">
      <w:pPr>
        <w:spacing w:after="0" w:line="240" w:lineRule="auto"/>
      </w:pPr>
      <w:r>
        <w:separator/>
      </w:r>
    </w:p>
  </w:endnote>
  <w:endnote w:type="continuationSeparator" w:id="0">
    <w:p w:rsidR="00F0375A" w:rsidRDefault="00F0375A" w:rsidP="00BD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17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4277" w:rsidRPr="00BD4277" w:rsidRDefault="00BD4277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D42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42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2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2B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D42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4277" w:rsidRDefault="00BD42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5A" w:rsidRDefault="00F0375A" w:rsidP="00BD4277">
      <w:pPr>
        <w:spacing w:after="0" w:line="240" w:lineRule="auto"/>
      </w:pPr>
      <w:r>
        <w:separator/>
      </w:r>
    </w:p>
  </w:footnote>
  <w:footnote w:type="continuationSeparator" w:id="0">
    <w:p w:rsidR="00F0375A" w:rsidRDefault="00F0375A" w:rsidP="00BD4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A8"/>
    <w:rsid w:val="00027BA8"/>
    <w:rsid w:val="00127A21"/>
    <w:rsid w:val="0017266E"/>
    <w:rsid w:val="001B4349"/>
    <w:rsid w:val="0021152A"/>
    <w:rsid w:val="00396EE5"/>
    <w:rsid w:val="0041151F"/>
    <w:rsid w:val="00523E72"/>
    <w:rsid w:val="005B32B4"/>
    <w:rsid w:val="00624B60"/>
    <w:rsid w:val="00634B68"/>
    <w:rsid w:val="00696515"/>
    <w:rsid w:val="006B3FF7"/>
    <w:rsid w:val="00716125"/>
    <w:rsid w:val="00783359"/>
    <w:rsid w:val="007B22A8"/>
    <w:rsid w:val="00862863"/>
    <w:rsid w:val="008702D0"/>
    <w:rsid w:val="009A270D"/>
    <w:rsid w:val="00A8557C"/>
    <w:rsid w:val="00A92FBE"/>
    <w:rsid w:val="00A95A6E"/>
    <w:rsid w:val="00AA4B23"/>
    <w:rsid w:val="00AC1C57"/>
    <w:rsid w:val="00B809D9"/>
    <w:rsid w:val="00BB1B3D"/>
    <w:rsid w:val="00BC1E5D"/>
    <w:rsid w:val="00BD4277"/>
    <w:rsid w:val="00C37C6A"/>
    <w:rsid w:val="00C750FA"/>
    <w:rsid w:val="00C76EBE"/>
    <w:rsid w:val="00D10C11"/>
    <w:rsid w:val="00DC0592"/>
    <w:rsid w:val="00DF6AA6"/>
    <w:rsid w:val="00E018DA"/>
    <w:rsid w:val="00E43FC8"/>
    <w:rsid w:val="00E7080F"/>
    <w:rsid w:val="00E963A5"/>
    <w:rsid w:val="00EF3B71"/>
    <w:rsid w:val="00F0375A"/>
    <w:rsid w:val="00F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15"/>
    <w:pPr>
      <w:spacing w:after="0" w:line="240" w:lineRule="auto"/>
    </w:pPr>
  </w:style>
  <w:style w:type="table" w:styleId="a4">
    <w:name w:val="Table Grid"/>
    <w:basedOn w:val="a1"/>
    <w:uiPriority w:val="39"/>
    <w:rsid w:val="0069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2FB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277"/>
  </w:style>
  <w:style w:type="paragraph" w:styleId="aa">
    <w:name w:val="footer"/>
    <w:basedOn w:val="a"/>
    <w:link w:val="ab"/>
    <w:uiPriority w:val="99"/>
    <w:unhideWhenUsed/>
    <w:rsid w:val="00BD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15"/>
    <w:pPr>
      <w:spacing w:after="0" w:line="240" w:lineRule="auto"/>
    </w:pPr>
  </w:style>
  <w:style w:type="table" w:styleId="a4">
    <w:name w:val="Table Grid"/>
    <w:basedOn w:val="a1"/>
    <w:uiPriority w:val="39"/>
    <w:rsid w:val="0069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2FB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277"/>
  </w:style>
  <w:style w:type="paragraph" w:styleId="aa">
    <w:name w:val="footer"/>
    <w:basedOn w:val="a"/>
    <w:link w:val="ab"/>
    <w:uiPriority w:val="99"/>
    <w:unhideWhenUsed/>
    <w:rsid w:val="00BD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2019-02-04T03:58:00Z</cp:lastPrinted>
  <dcterms:created xsi:type="dcterms:W3CDTF">2018-02-17T06:06:00Z</dcterms:created>
  <dcterms:modified xsi:type="dcterms:W3CDTF">2019-02-15T07:51:00Z</dcterms:modified>
</cp:coreProperties>
</file>