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6E" w:rsidRDefault="00E44B6E" w:rsidP="00E44B6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456D3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456D3">
        <w:rPr>
          <w:rFonts w:ascii="Times New Roman" w:hAnsi="Times New Roman" w:cs="Times New Roman"/>
          <w:b/>
          <w:sz w:val="28"/>
          <w:szCs w:val="28"/>
        </w:rPr>
        <w:t>онсультативного Совета при Министерстве общего и профессионального о</w:t>
      </w:r>
      <w:r>
        <w:rPr>
          <w:rFonts w:ascii="Times New Roman" w:hAnsi="Times New Roman" w:cs="Times New Roman"/>
          <w:b/>
          <w:sz w:val="28"/>
          <w:szCs w:val="28"/>
        </w:rPr>
        <w:t>бразования Свердловской области</w:t>
      </w:r>
    </w:p>
    <w:p w:rsidR="00E44B6E" w:rsidRDefault="00E44B6E" w:rsidP="00E44B6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6E" w:rsidRDefault="00E44B6E" w:rsidP="00E44B6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6E" w:rsidRDefault="00E44B6E" w:rsidP="00E44B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1.Комиссия по этике и работе с управленческими кадрами ОО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</w:p>
    <w:p w:rsidR="00E44B6E" w:rsidRDefault="00E44B6E" w:rsidP="00E44B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44B6E" w:rsidRDefault="00E44B6E" w:rsidP="00E44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Исламгалиев Феликс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Галиаскарович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44B6E" w:rsidRDefault="00E44B6E" w:rsidP="00E44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Симонова Татьяна Сергеевна;</w:t>
      </w:r>
    </w:p>
    <w:p w:rsidR="00E44B6E" w:rsidRDefault="00E44B6E" w:rsidP="00E44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Марченкова Елена Ивановна.</w:t>
      </w:r>
    </w:p>
    <w:p w:rsidR="00E44B6E" w:rsidRDefault="00E44B6E" w:rsidP="00E44B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44B6E" w:rsidRPr="001C4304" w:rsidRDefault="00E44B6E" w:rsidP="00E44B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C4304">
        <w:rPr>
          <w:rFonts w:ascii="Times New Roman" w:hAnsi="Times New Roman" w:cs="Times New Roman"/>
          <w:sz w:val="28"/>
          <w:szCs w:val="28"/>
        </w:rPr>
        <w:t>Направления работы</w:t>
      </w:r>
      <w:proofErr w:type="gramStart"/>
      <w:r w:rsidRPr="001C43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44B6E" w:rsidRDefault="00E44B6E" w:rsidP="00E44B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C4304">
        <w:rPr>
          <w:rFonts w:ascii="Times New Roman" w:hAnsi="Times New Roman" w:cs="Times New Roman"/>
          <w:sz w:val="28"/>
          <w:szCs w:val="28"/>
        </w:rPr>
        <w:t>- участие в работе Министерства по формированию резерва Министерства по руководителям и их заместителей</w:t>
      </w:r>
      <w:proofErr w:type="gramStart"/>
      <w:r w:rsidRPr="001C43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C4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B6E" w:rsidRDefault="00E44B6E" w:rsidP="00E44B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руководителям и организациям в формировании рабочего микроклимата в коллективе, помощь в решении конфликтных ситуаций.</w:t>
      </w:r>
    </w:p>
    <w:p w:rsidR="00E44B6E" w:rsidRPr="001C4304" w:rsidRDefault="00E44B6E" w:rsidP="00E44B6E">
      <w:pPr>
        <w:pStyle w:val="a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04">
        <w:rPr>
          <w:rFonts w:ascii="Times New Roman" w:hAnsi="Times New Roman" w:cs="Times New Roman"/>
          <w:sz w:val="28"/>
          <w:szCs w:val="28"/>
        </w:rPr>
        <w:t xml:space="preserve">-обсуждение </w:t>
      </w:r>
      <w:r w:rsidRPr="00F916BA">
        <w:rPr>
          <w:rFonts w:ascii="Times New Roman" w:hAnsi="Times New Roman" w:cs="Times New Roman"/>
          <w:sz w:val="28"/>
          <w:szCs w:val="28"/>
        </w:rPr>
        <w:t>проектов программ</w:t>
      </w:r>
      <w:r w:rsidRPr="001C4304">
        <w:rPr>
          <w:rFonts w:ascii="Times New Roman" w:hAnsi="Times New Roman" w:cs="Times New Roman"/>
          <w:sz w:val="28"/>
          <w:szCs w:val="28"/>
        </w:rPr>
        <w:t xml:space="preserve"> развития образовательных организаци</w:t>
      </w:r>
      <w:r>
        <w:rPr>
          <w:sz w:val="28"/>
          <w:szCs w:val="28"/>
        </w:rPr>
        <w:t>й</w:t>
      </w:r>
      <w:r w:rsidRPr="001C4304">
        <w:rPr>
          <w:rFonts w:ascii="Times New Roman" w:hAnsi="Times New Roman" w:cs="Times New Roman"/>
          <w:sz w:val="28"/>
          <w:szCs w:val="28"/>
        </w:rPr>
        <w:t xml:space="preserve">, федеральных и областных </w:t>
      </w:r>
      <w:proofErr w:type="gramStart"/>
      <w:r w:rsidRPr="001C4304">
        <w:rPr>
          <w:rFonts w:ascii="Times New Roman" w:hAnsi="Times New Roman" w:cs="Times New Roman"/>
          <w:sz w:val="28"/>
          <w:szCs w:val="28"/>
        </w:rPr>
        <w:t>законов по вопросам</w:t>
      </w:r>
      <w:proofErr w:type="gramEnd"/>
      <w:r w:rsidRPr="001C4304">
        <w:rPr>
          <w:rFonts w:ascii="Times New Roman" w:hAnsi="Times New Roman" w:cs="Times New Roman"/>
          <w:sz w:val="28"/>
          <w:szCs w:val="28"/>
        </w:rPr>
        <w:t xml:space="preserve"> деятельности государственных профессиональных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C4304">
        <w:rPr>
          <w:rFonts w:ascii="Times New Roman" w:hAnsi="Times New Roman" w:cs="Times New Roman"/>
          <w:sz w:val="28"/>
          <w:szCs w:val="28"/>
        </w:rPr>
        <w:t>, а также по вопросам реализации приоритетных проектов  в части развития среднего профессионального образования на территории Свердловской области.</w:t>
      </w:r>
    </w:p>
    <w:p w:rsidR="00E44B6E" w:rsidRDefault="00E44B6E" w:rsidP="00E44B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C4304">
        <w:rPr>
          <w:rFonts w:ascii="Times New Roman" w:hAnsi="Times New Roman" w:cs="Times New Roman"/>
          <w:sz w:val="28"/>
          <w:szCs w:val="28"/>
        </w:rPr>
        <w:t xml:space="preserve"> - участие в обсуждении, рассмотрении стратегических правовых актов Свердловской области и федеральных государственных образовательных стандартов в сфере среднего профессионального образования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области. </w:t>
      </w:r>
    </w:p>
    <w:p w:rsidR="00E44B6E" w:rsidRPr="001C4304" w:rsidRDefault="00E44B6E" w:rsidP="00E44B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B6E" w:rsidRPr="00912F2C" w:rsidRDefault="00E44B6E" w:rsidP="00E44B6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Комиссия по развитию социального партнерства</w:t>
      </w:r>
    </w:p>
    <w:p w:rsidR="00E44B6E" w:rsidRPr="00912F2C" w:rsidRDefault="00E44B6E" w:rsidP="00E44B6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4B6E" w:rsidRPr="00906EE2" w:rsidRDefault="00E44B6E" w:rsidP="00E44B6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Токарева Наталья Николаевна;</w:t>
      </w:r>
    </w:p>
    <w:p w:rsidR="00E44B6E" w:rsidRDefault="00E44B6E" w:rsidP="00E44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Ляшок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Иванович;</w:t>
      </w:r>
    </w:p>
    <w:p w:rsidR="00E44B6E" w:rsidRDefault="00E44B6E" w:rsidP="00E44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Чухломин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 Михайлович.</w:t>
      </w:r>
    </w:p>
    <w:p w:rsidR="00E44B6E" w:rsidRPr="00912F2C" w:rsidRDefault="00E44B6E" w:rsidP="00E44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B6E" w:rsidRDefault="00E44B6E" w:rsidP="00E44B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работы:</w:t>
      </w:r>
    </w:p>
    <w:p w:rsidR="00E44B6E" w:rsidRDefault="00E44B6E" w:rsidP="00E44B6E">
      <w:pPr>
        <w:shd w:val="clear" w:color="auto" w:fill="FFFFFF"/>
        <w:spacing w:line="322" w:lineRule="exact"/>
        <w:ind w:firstLine="709"/>
        <w:jc w:val="both"/>
      </w:pPr>
      <w:r>
        <w:rPr>
          <w:sz w:val="28"/>
          <w:szCs w:val="28"/>
        </w:rPr>
        <w:t>-</w:t>
      </w:r>
      <w:r w:rsidRPr="00EF133F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привлечение общественности, научных организаций, субъектов предпринимательской деятельности к поддержке среднего профессионального образования в Свердловской области;</w:t>
      </w:r>
    </w:p>
    <w:p w:rsidR="00E44B6E" w:rsidRPr="00EF133F" w:rsidRDefault="00E44B6E" w:rsidP="00E44B6E">
      <w:pPr>
        <w:shd w:val="clear" w:color="auto" w:fill="FFFFFF"/>
        <w:spacing w:line="322" w:lineRule="exact"/>
        <w:ind w:firstLine="709"/>
        <w:jc w:val="both"/>
      </w:pPr>
      <w:r>
        <w:rPr>
          <w:sz w:val="28"/>
          <w:szCs w:val="28"/>
        </w:rPr>
        <w:t>-</w:t>
      </w:r>
      <w:r w:rsidRPr="0032065E">
        <w:rPr>
          <w:sz w:val="28"/>
          <w:szCs w:val="28"/>
        </w:rPr>
        <w:t xml:space="preserve"> </w:t>
      </w:r>
      <w:r w:rsidRPr="00EF133F">
        <w:rPr>
          <w:sz w:val="28"/>
          <w:szCs w:val="28"/>
        </w:rPr>
        <w:t>выдвижение и поддержка общественных инициатив и проектов, имеющих значение для увеличения вклада среднего профессионального образования в развитие экономики в Свердловской области, а также направленных на повышение качества, обес</w:t>
      </w:r>
      <w:r>
        <w:rPr>
          <w:sz w:val="28"/>
          <w:szCs w:val="28"/>
        </w:rPr>
        <w:t>печение занятости, безопасности</w:t>
      </w:r>
      <w:r w:rsidRPr="00EF133F">
        <w:rPr>
          <w:sz w:val="28"/>
          <w:szCs w:val="28"/>
        </w:rPr>
        <w:t>;</w:t>
      </w:r>
    </w:p>
    <w:p w:rsidR="00E44B6E" w:rsidRPr="00912F2C" w:rsidRDefault="00E44B6E" w:rsidP="00E44B6E">
      <w:pPr>
        <w:shd w:val="clear" w:color="auto" w:fill="FFFFFF"/>
        <w:spacing w:before="5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4B6E" w:rsidRPr="007F1ED2" w:rsidRDefault="00E44B6E" w:rsidP="00E44B6E">
      <w:pPr>
        <w:shd w:val="clear" w:color="auto" w:fill="FFFFFF"/>
        <w:spacing w:line="322" w:lineRule="exact"/>
        <w:ind w:firstLine="709"/>
        <w:jc w:val="both"/>
      </w:pPr>
      <w:r>
        <w:rPr>
          <w:b/>
          <w:sz w:val="28"/>
          <w:szCs w:val="28"/>
        </w:rPr>
        <w:t>3.Комиссия по мониторингу изменений в содержании образования</w:t>
      </w:r>
    </w:p>
    <w:p w:rsidR="00E44B6E" w:rsidRDefault="00E44B6E" w:rsidP="00E44B6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4B6E" w:rsidRDefault="00E44B6E" w:rsidP="00E44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Козлов Андрей Николаевич;</w:t>
      </w:r>
    </w:p>
    <w:p w:rsidR="00E44B6E" w:rsidRDefault="00E44B6E" w:rsidP="00E44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Владимировна.</w:t>
      </w:r>
    </w:p>
    <w:p w:rsidR="00E44B6E" w:rsidRDefault="00E44B6E" w:rsidP="00E44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Бормотова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E44B6E" w:rsidRDefault="00E44B6E" w:rsidP="00E44B6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4B6E" w:rsidRDefault="00E44B6E" w:rsidP="00E44B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работы:</w:t>
      </w:r>
    </w:p>
    <w:p w:rsidR="00E44B6E" w:rsidRDefault="00E44B6E" w:rsidP="00E44B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участие в работе комиссии по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 части контрольных цифр приема в ОО СПО СО и их исполнения;</w:t>
      </w:r>
    </w:p>
    <w:p w:rsidR="00E44B6E" w:rsidRPr="00B402C2" w:rsidRDefault="00E44B6E" w:rsidP="00E44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C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2C2">
        <w:rPr>
          <w:rFonts w:ascii="Times New Roman" w:hAnsi="Times New Roman" w:cs="Times New Roman"/>
          <w:sz w:val="28"/>
          <w:szCs w:val="28"/>
        </w:rPr>
        <w:t>рассмотрение вопросов по развитию процессов аттестации образовательных организаций, сертификации и общественн</w:t>
      </w:r>
      <w:r>
        <w:rPr>
          <w:rFonts w:ascii="Times New Roman" w:hAnsi="Times New Roman" w:cs="Times New Roman"/>
          <w:sz w:val="28"/>
          <w:szCs w:val="28"/>
        </w:rPr>
        <w:t>о-профессиональной аккредитации,</w:t>
      </w:r>
      <w:r w:rsidRPr="00B402C2">
        <w:rPr>
          <w:rFonts w:ascii="Times New Roman" w:hAnsi="Times New Roman" w:cs="Times New Roman"/>
          <w:sz w:val="28"/>
          <w:szCs w:val="28"/>
        </w:rPr>
        <w:t xml:space="preserve"> по проведению демонстрационного экзамена, формированию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по ТОП-50 </w:t>
      </w:r>
      <w:r w:rsidRPr="00B402C2">
        <w:rPr>
          <w:rFonts w:ascii="Times New Roman" w:hAnsi="Times New Roman" w:cs="Times New Roman"/>
          <w:sz w:val="28"/>
          <w:szCs w:val="28"/>
        </w:rPr>
        <w:t>, разработке и совместному рассмотрению учебных планов, программ развития государственных профессиональных образовательных учреждений в сфере среднего профессионального образования на территории Свердловской области;</w:t>
      </w:r>
    </w:p>
    <w:p w:rsidR="00E44B6E" w:rsidRPr="00B402C2" w:rsidRDefault="00E44B6E" w:rsidP="00E44B6E">
      <w:pPr>
        <w:shd w:val="clear" w:color="auto" w:fill="FFFFFF"/>
        <w:spacing w:before="5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02C2">
        <w:rPr>
          <w:sz w:val="28"/>
          <w:szCs w:val="28"/>
        </w:rPr>
        <w:t xml:space="preserve"> изучение общественного мнения по вопросам среднего профессионального образования на территории Свердловской области, оказание информационной, организационной, методической и иной поддержки государственным профессиональным образовательным учреждениям, органам родительской общественности;</w:t>
      </w:r>
    </w:p>
    <w:p w:rsidR="00E44B6E" w:rsidRDefault="00E44B6E" w:rsidP="00E44B6E">
      <w:pPr>
        <w:shd w:val="clear" w:color="auto" w:fill="FFFFFF"/>
        <w:spacing w:before="5" w:line="322" w:lineRule="exact"/>
        <w:ind w:firstLine="709"/>
        <w:jc w:val="both"/>
        <w:rPr>
          <w:sz w:val="28"/>
          <w:szCs w:val="28"/>
        </w:rPr>
      </w:pPr>
    </w:p>
    <w:p w:rsidR="00E44B6E" w:rsidRDefault="00E44B6E" w:rsidP="00E44B6E">
      <w:pPr>
        <w:shd w:val="clear" w:color="auto" w:fill="FFFFFF"/>
        <w:spacing w:before="5" w:line="322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4.Комиссия по распространению опыта и практики в части развития </w:t>
      </w:r>
    </w:p>
    <w:p w:rsidR="00E44B6E" w:rsidRDefault="00E44B6E" w:rsidP="00E44B6E">
      <w:pPr>
        <w:shd w:val="clear" w:color="auto" w:fill="FFFFFF"/>
        <w:spacing w:before="5" w:line="322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профессионального образования</w:t>
      </w:r>
    </w:p>
    <w:p w:rsidR="00E44B6E" w:rsidRDefault="00E44B6E" w:rsidP="00E44B6E">
      <w:pPr>
        <w:shd w:val="clear" w:color="auto" w:fill="FFFFFF"/>
        <w:spacing w:before="5" w:line="322" w:lineRule="exact"/>
        <w:ind w:firstLine="709"/>
        <w:jc w:val="both"/>
        <w:rPr>
          <w:b/>
          <w:sz w:val="28"/>
          <w:szCs w:val="28"/>
        </w:rPr>
      </w:pPr>
    </w:p>
    <w:p w:rsidR="00E44B6E" w:rsidRDefault="00E44B6E" w:rsidP="00E44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Залманов Яков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Пинхосович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44B6E" w:rsidRDefault="00E44B6E" w:rsidP="00E44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Десятов Николай Викторович;</w:t>
      </w:r>
    </w:p>
    <w:p w:rsidR="00E44B6E" w:rsidRDefault="00E44B6E" w:rsidP="00E44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-Антипина Ольга Феликсовна.</w:t>
      </w:r>
    </w:p>
    <w:p w:rsidR="00E44B6E" w:rsidRDefault="00E44B6E" w:rsidP="00E44B6E">
      <w:pPr>
        <w:shd w:val="clear" w:color="auto" w:fill="FFFFFF"/>
        <w:spacing w:before="5" w:line="322" w:lineRule="exact"/>
        <w:ind w:firstLine="709"/>
        <w:jc w:val="both"/>
        <w:rPr>
          <w:b/>
          <w:sz w:val="28"/>
          <w:szCs w:val="28"/>
        </w:rPr>
      </w:pPr>
    </w:p>
    <w:p w:rsidR="00E44B6E" w:rsidRDefault="00E44B6E" w:rsidP="00E44B6E">
      <w:pPr>
        <w:shd w:val="clear" w:color="auto" w:fill="FFFFFF"/>
        <w:spacing w:before="5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работы:</w:t>
      </w:r>
    </w:p>
    <w:p w:rsidR="00E44B6E" w:rsidRPr="00EF133F" w:rsidRDefault="00E44B6E" w:rsidP="00E44B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</w:t>
      </w:r>
      <w:r w:rsidRPr="00EF133F">
        <w:rPr>
          <w:rFonts w:ascii="Times New Roman" w:hAnsi="Times New Roman" w:cs="Times New Roman"/>
          <w:sz w:val="28"/>
          <w:szCs w:val="28"/>
        </w:rPr>
        <w:t xml:space="preserve"> приоритетов образовательной политики</w:t>
      </w:r>
      <w:r w:rsidRPr="00EF133F">
        <w:rPr>
          <w:rFonts w:ascii="Times New Roman" w:hAnsi="Times New Roman" w:cs="Times New Roman"/>
          <w:sz w:val="28"/>
          <w:szCs w:val="28"/>
        </w:rPr>
        <w:br/>
        <w:t>профессионального образования, развитие среднего профессионального</w:t>
      </w:r>
      <w:r w:rsidRPr="00EF133F">
        <w:rPr>
          <w:rFonts w:ascii="Times New Roman" w:hAnsi="Times New Roman" w:cs="Times New Roman"/>
          <w:sz w:val="28"/>
          <w:szCs w:val="28"/>
        </w:rPr>
        <w:br/>
        <w:t>образования на территории Свердловской области, повышением качества</w:t>
      </w:r>
      <w:r w:rsidRPr="00EF133F">
        <w:rPr>
          <w:rFonts w:ascii="Times New Roman" w:hAnsi="Times New Roman" w:cs="Times New Roman"/>
          <w:sz w:val="28"/>
          <w:szCs w:val="28"/>
        </w:rPr>
        <w:br/>
        <w:t>образовательной        деятельности</w:t>
      </w:r>
      <w:r w:rsidRPr="00EF133F">
        <w:rPr>
          <w:rFonts w:ascii="Times New Roman" w:hAnsi="Times New Roman" w:cs="Times New Roman"/>
          <w:sz w:val="28"/>
          <w:szCs w:val="28"/>
        </w:rPr>
        <w:tab/>
      </w:r>
      <w:r w:rsidRPr="00EF133F">
        <w:rPr>
          <w:rFonts w:ascii="Times New Roman" w:hAnsi="Times New Roman" w:cs="Times New Roman"/>
          <w:spacing w:val="-2"/>
          <w:sz w:val="28"/>
          <w:szCs w:val="28"/>
        </w:rPr>
        <w:t>государственных</w:t>
      </w:r>
      <w:r w:rsidRPr="00EF133F">
        <w:rPr>
          <w:rFonts w:ascii="Times New Roman" w:hAnsi="Times New Roman" w:cs="Times New Roman"/>
          <w:sz w:val="28"/>
          <w:szCs w:val="28"/>
        </w:rPr>
        <w:tab/>
      </w:r>
      <w:r w:rsidRPr="00EF133F">
        <w:rPr>
          <w:rFonts w:ascii="Times New Roman" w:hAnsi="Times New Roman" w:cs="Times New Roman"/>
          <w:spacing w:val="-3"/>
          <w:sz w:val="28"/>
          <w:szCs w:val="28"/>
        </w:rPr>
        <w:t>профессиональных</w:t>
      </w:r>
    </w:p>
    <w:p w:rsidR="00E44B6E" w:rsidRDefault="00E44B6E" w:rsidP="00E44B6E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EF133F">
        <w:rPr>
          <w:sz w:val="28"/>
          <w:szCs w:val="28"/>
        </w:rPr>
        <w:t xml:space="preserve">образовательных учреждений Свердловской области, </w:t>
      </w:r>
      <w:r>
        <w:rPr>
          <w:sz w:val="28"/>
          <w:szCs w:val="28"/>
        </w:rPr>
        <w:t xml:space="preserve"> </w:t>
      </w:r>
    </w:p>
    <w:p w:rsidR="00E44B6E" w:rsidRPr="00DF1BED" w:rsidRDefault="00E44B6E" w:rsidP="00E44B6E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4537">
        <w:rPr>
          <w:sz w:val="28"/>
          <w:szCs w:val="28"/>
        </w:rPr>
        <w:t xml:space="preserve"> </w:t>
      </w:r>
      <w:r>
        <w:rPr>
          <w:sz w:val="28"/>
          <w:szCs w:val="28"/>
        </w:rPr>
        <w:t>обмен опытом и практикой работы в части развития среднего профессионального образования на территории Свердловской области между государственными образовательными учреждениями;</w:t>
      </w:r>
    </w:p>
    <w:p w:rsidR="00E44B6E" w:rsidRDefault="00E44B6E" w:rsidP="00E44B6E">
      <w:pPr>
        <w:shd w:val="clear" w:color="auto" w:fill="FFFFFF"/>
        <w:spacing w:line="322" w:lineRule="exact"/>
        <w:ind w:firstLine="709"/>
        <w:jc w:val="both"/>
      </w:pPr>
      <w:r>
        <w:rPr>
          <w:sz w:val="28"/>
          <w:szCs w:val="28"/>
        </w:rPr>
        <w:t xml:space="preserve"> - развитие и рассмотрение вопросов сетевой формы взаимодействия государственных профессиональных образовательных учреждений и социальной сферы, дуального образования.</w:t>
      </w:r>
    </w:p>
    <w:p w:rsidR="00E44B6E" w:rsidRDefault="00E44B6E" w:rsidP="00E44B6E">
      <w:pPr>
        <w:shd w:val="clear" w:color="auto" w:fill="FFFFFF"/>
        <w:spacing w:before="5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научн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практических конференций  по вопросам развития профессионального образования.</w:t>
      </w:r>
    </w:p>
    <w:p w:rsidR="00E44B6E" w:rsidRDefault="00E44B6E" w:rsidP="00E44B6E">
      <w:pPr>
        <w:shd w:val="clear" w:color="auto" w:fill="FFFFFF"/>
        <w:spacing w:before="5" w:line="322" w:lineRule="exact"/>
        <w:ind w:firstLine="709"/>
        <w:jc w:val="both"/>
        <w:rPr>
          <w:sz w:val="28"/>
          <w:szCs w:val="28"/>
        </w:rPr>
      </w:pPr>
    </w:p>
    <w:p w:rsidR="00E44B6E" w:rsidRDefault="00E44B6E" w:rsidP="00E44B6E">
      <w:pPr>
        <w:shd w:val="clear" w:color="auto" w:fill="FFFFFF"/>
        <w:spacing w:before="5" w:line="322" w:lineRule="exact"/>
        <w:ind w:firstLine="709"/>
        <w:jc w:val="both"/>
      </w:pPr>
      <w:r>
        <w:rPr>
          <w:sz w:val="28"/>
          <w:szCs w:val="28"/>
        </w:rPr>
        <w:t xml:space="preserve"> </w:t>
      </w:r>
    </w:p>
    <w:p w:rsidR="00E44B6E" w:rsidRPr="00F95FC7" w:rsidRDefault="00E44B6E" w:rsidP="00E44B6E">
      <w:pPr>
        <w:shd w:val="clear" w:color="auto" w:fill="FFFFFF"/>
        <w:spacing w:before="5" w:line="322" w:lineRule="exact"/>
        <w:ind w:firstLine="709"/>
        <w:jc w:val="both"/>
      </w:pPr>
      <w:r>
        <w:rPr>
          <w:b/>
          <w:sz w:val="28"/>
          <w:szCs w:val="28"/>
        </w:rPr>
        <w:t>5.Комиссия по развитию потребительского рынка и сферы услуг</w:t>
      </w:r>
    </w:p>
    <w:p w:rsidR="00E44B6E" w:rsidRDefault="00E44B6E" w:rsidP="00E44B6E">
      <w:pPr>
        <w:shd w:val="clear" w:color="auto" w:fill="FFFFFF"/>
        <w:spacing w:before="5" w:line="322" w:lineRule="exact"/>
        <w:ind w:firstLine="709"/>
        <w:jc w:val="both"/>
        <w:rPr>
          <w:b/>
          <w:sz w:val="28"/>
          <w:szCs w:val="28"/>
        </w:rPr>
      </w:pPr>
    </w:p>
    <w:p w:rsidR="00E44B6E" w:rsidRDefault="00E44B6E" w:rsidP="00E44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Мякишева Наталья Михайловна;</w:t>
      </w:r>
    </w:p>
    <w:p w:rsidR="00E44B6E" w:rsidRDefault="00E44B6E" w:rsidP="00E44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-Колузакова Татьяна Сергеевна;</w:t>
      </w:r>
    </w:p>
    <w:p w:rsidR="00E44B6E" w:rsidRDefault="00E44B6E" w:rsidP="00E44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-Звягинцев Сергей Михайлович.</w:t>
      </w:r>
    </w:p>
    <w:p w:rsidR="00E44B6E" w:rsidRDefault="00E44B6E" w:rsidP="00E44B6E">
      <w:pPr>
        <w:shd w:val="clear" w:color="auto" w:fill="FFFFFF"/>
        <w:spacing w:before="5" w:line="322" w:lineRule="exact"/>
        <w:ind w:firstLine="709"/>
        <w:jc w:val="both"/>
        <w:rPr>
          <w:b/>
          <w:sz w:val="28"/>
          <w:szCs w:val="28"/>
        </w:rPr>
      </w:pPr>
    </w:p>
    <w:p w:rsidR="00E44B6E" w:rsidRDefault="00E44B6E" w:rsidP="00E44B6E">
      <w:pPr>
        <w:shd w:val="clear" w:color="auto" w:fill="FFFFFF"/>
        <w:spacing w:before="5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работы:</w:t>
      </w:r>
    </w:p>
    <w:p w:rsidR="00E44B6E" w:rsidRDefault="00E44B6E" w:rsidP="00E44B6E">
      <w:pPr>
        <w:shd w:val="clear" w:color="auto" w:fill="FFFFFF"/>
        <w:spacing w:before="5" w:line="322" w:lineRule="exact"/>
        <w:ind w:firstLine="709"/>
        <w:jc w:val="both"/>
        <w:rPr>
          <w:b/>
          <w:sz w:val="28"/>
          <w:szCs w:val="28"/>
        </w:rPr>
      </w:pPr>
    </w:p>
    <w:p w:rsidR="00E44B6E" w:rsidRPr="00096039" w:rsidRDefault="00E44B6E" w:rsidP="00E44B6E">
      <w:pPr>
        <w:shd w:val="clear" w:color="auto" w:fill="FFFFFF"/>
        <w:spacing w:before="5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4537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предложений и рекомендаций государственным профессиональным образовательным учреждениям, Министерству общего и профессионального образования Свердловской области, муниципальным органам управления образования в Свердловской области по вопросам развития среднего профессионального образования в сфере</w:t>
      </w:r>
      <w:r w:rsidRPr="00096039">
        <w:rPr>
          <w:b/>
          <w:sz w:val="28"/>
          <w:szCs w:val="28"/>
        </w:rPr>
        <w:t xml:space="preserve"> </w:t>
      </w:r>
      <w:r w:rsidRPr="00096039">
        <w:rPr>
          <w:sz w:val="28"/>
          <w:szCs w:val="28"/>
        </w:rPr>
        <w:t>развития потребительского рынка и сферы услуг</w:t>
      </w:r>
      <w:r>
        <w:rPr>
          <w:sz w:val="28"/>
          <w:szCs w:val="28"/>
        </w:rPr>
        <w:t xml:space="preserve"> на территории Свердловской области;</w:t>
      </w:r>
    </w:p>
    <w:p w:rsidR="00E44B6E" w:rsidRDefault="00E44B6E" w:rsidP="00E44B6E">
      <w:pPr>
        <w:shd w:val="clear" w:color="auto" w:fill="FFFFFF"/>
        <w:spacing w:before="5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5A4537">
        <w:rPr>
          <w:sz w:val="28"/>
          <w:szCs w:val="28"/>
        </w:rPr>
        <w:t xml:space="preserve"> </w:t>
      </w:r>
      <w:r>
        <w:rPr>
          <w:sz w:val="28"/>
          <w:szCs w:val="28"/>
        </w:rPr>
        <w:t>обмен опытом и практикой работы в части реализации сервисных программ.</w:t>
      </w:r>
    </w:p>
    <w:p w:rsidR="00E44B6E" w:rsidRPr="005A4537" w:rsidRDefault="00E44B6E" w:rsidP="00E44B6E">
      <w:pPr>
        <w:shd w:val="clear" w:color="auto" w:fill="FFFFFF"/>
        <w:spacing w:before="5" w:line="322" w:lineRule="exact"/>
        <w:ind w:firstLine="709"/>
        <w:jc w:val="both"/>
        <w:rPr>
          <w:b/>
          <w:sz w:val="28"/>
          <w:szCs w:val="28"/>
        </w:rPr>
      </w:pPr>
    </w:p>
    <w:p w:rsidR="00E44B6E" w:rsidRDefault="00E44B6E" w:rsidP="00E44B6E">
      <w:pPr>
        <w:shd w:val="clear" w:color="auto" w:fill="FFFFFF"/>
        <w:spacing w:before="5" w:line="322" w:lineRule="exact"/>
        <w:ind w:firstLine="709"/>
        <w:jc w:val="both"/>
      </w:pPr>
    </w:p>
    <w:bookmarkEnd w:id="0"/>
    <w:p w:rsidR="00FE6BA0" w:rsidRPr="00E44B6E" w:rsidRDefault="00E44B6E" w:rsidP="00E44B6E">
      <w:pPr>
        <w:ind w:firstLine="709"/>
      </w:pPr>
    </w:p>
    <w:sectPr w:rsidR="00FE6BA0" w:rsidRPr="00E44B6E" w:rsidSect="008500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93"/>
    <w:rsid w:val="00232F6F"/>
    <w:rsid w:val="0036402B"/>
    <w:rsid w:val="00485D93"/>
    <w:rsid w:val="008500F8"/>
    <w:rsid w:val="00E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0F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0F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3700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2018-02-17T06:07:00Z</dcterms:created>
  <dcterms:modified xsi:type="dcterms:W3CDTF">2018-02-17T06:25:00Z</dcterms:modified>
</cp:coreProperties>
</file>