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29" w:rsidRPr="00722D29" w:rsidRDefault="00722D29" w:rsidP="00722D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22D29">
        <w:rPr>
          <w:rFonts w:ascii="Times New Roman" w:eastAsia="Times New Roman" w:hAnsi="Times New Roman" w:cs="Times New Roman"/>
          <w:b/>
          <w:bCs/>
          <w:kern w:val="36"/>
          <w:sz w:val="48"/>
          <w:szCs w:val="48"/>
          <w:lang w:eastAsia="ru-RU"/>
        </w:rPr>
        <w:t>Приказ Минобрнауки России от 17.05.2012 N 413 (ред. от 29.06.2017) Об утверждении федерального государственного образовательного стандарта среднего общего образования</w:t>
      </w:r>
    </w:p>
    <w:p w:rsidR="00722D29" w:rsidRPr="00722D29" w:rsidRDefault="00722D29" w:rsidP="00722D29">
      <w:pPr>
        <w:spacing w:after="0"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 xml:space="preserve">10 июля 2018 г. 22:53 </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2"/>
      <w:bookmarkEnd w:id="0"/>
      <w:r w:rsidRPr="00722D29">
        <w:rPr>
          <w:rFonts w:ascii="Times New Roman" w:eastAsia="Times New Roman" w:hAnsi="Times New Roman" w:cs="Times New Roman"/>
          <w:sz w:val="24"/>
          <w:szCs w:val="24"/>
          <w:lang w:eastAsia="ru-RU"/>
        </w:rPr>
        <w:t>МИНИСТЕРСТВО ОБРАЗОВАНИЯ И НАУКИ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3"/>
      <w:bookmarkEnd w:id="1"/>
      <w:r w:rsidRPr="00722D29">
        <w:rPr>
          <w:rFonts w:ascii="Times New Roman" w:eastAsia="Times New Roman" w:hAnsi="Times New Roman" w:cs="Times New Roman"/>
          <w:sz w:val="24"/>
          <w:szCs w:val="24"/>
          <w:lang w:eastAsia="ru-RU"/>
        </w:rPr>
        <w:t>ПРИКАЗ</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от 17 мая 2012 г. N 413</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 w:name="000001"/>
      <w:bookmarkStart w:id="3" w:name="100004"/>
      <w:bookmarkEnd w:id="2"/>
      <w:bookmarkEnd w:id="3"/>
      <w:r w:rsidRPr="00722D29">
        <w:rPr>
          <w:rFonts w:ascii="Times New Roman" w:eastAsia="Times New Roman" w:hAnsi="Times New Roman" w:cs="Times New Roman"/>
          <w:sz w:val="24"/>
          <w:szCs w:val="24"/>
          <w:lang w:eastAsia="ru-RU"/>
        </w:rPr>
        <w:t>ОБ УТВЕРЖДЕНИИ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ФЕДЕРАЛЬНОГО ГОСУДАРСТВЕННОГО ОБРАЗОВАТЕЛЬНОГО СТАНДАРТА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 w:name="000002"/>
      <w:bookmarkEnd w:id="4"/>
      <w:r w:rsidRPr="00722D29">
        <w:rPr>
          <w:rFonts w:ascii="Times New Roman" w:eastAsia="Times New Roman" w:hAnsi="Times New Roman" w:cs="Times New Roman"/>
          <w:sz w:val="24"/>
          <w:szCs w:val="24"/>
          <w:lang w:eastAsia="ru-RU"/>
        </w:rPr>
        <w:t xml:space="preserve">В соответствии с </w:t>
      </w:r>
      <w:hyperlink r:id="rId5" w:anchor="100061" w:history="1">
        <w:r w:rsidRPr="00722D29">
          <w:rPr>
            <w:rFonts w:ascii="Times New Roman" w:eastAsia="Times New Roman" w:hAnsi="Times New Roman" w:cs="Times New Roman"/>
            <w:color w:val="0000FF"/>
            <w:sz w:val="24"/>
            <w:szCs w:val="24"/>
            <w:u w:val="single"/>
            <w:lang w:eastAsia="ru-RU"/>
          </w:rPr>
          <w:t>подпунктом 5.2.41</w:t>
        </w:r>
      </w:hyperlink>
      <w:r w:rsidRPr="00722D29">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anchor="100042" w:history="1">
        <w:r w:rsidRPr="00722D29">
          <w:rPr>
            <w:rFonts w:ascii="Times New Roman" w:eastAsia="Times New Roman" w:hAnsi="Times New Roman" w:cs="Times New Roman"/>
            <w:color w:val="0000FF"/>
            <w:sz w:val="24"/>
            <w:szCs w:val="24"/>
            <w:u w:val="single"/>
            <w:lang w:eastAsia="ru-RU"/>
          </w:rPr>
          <w:t>пунктом 17</w:t>
        </w:r>
      </w:hyperlink>
      <w:r w:rsidRPr="00722D29">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 w:name="000003"/>
      <w:bookmarkStart w:id="6" w:name="100006"/>
      <w:bookmarkEnd w:id="5"/>
      <w:bookmarkEnd w:id="6"/>
      <w:r w:rsidRPr="00722D29">
        <w:rPr>
          <w:rFonts w:ascii="Times New Roman" w:eastAsia="Times New Roman" w:hAnsi="Times New Roman" w:cs="Times New Roman"/>
          <w:sz w:val="24"/>
          <w:szCs w:val="24"/>
          <w:lang w:eastAsia="ru-RU"/>
        </w:rPr>
        <w:t xml:space="preserve">Утвердить прилагаемый федеральный государственный </w:t>
      </w:r>
      <w:hyperlink r:id="rId7" w:anchor="100010" w:history="1">
        <w:r w:rsidRPr="00722D29">
          <w:rPr>
            <w:rFonts w:ascii="Times New Roman" w:eastAsia="Times New Roman" w:hAnsi="Times New Roman" w:cs="Times New Roman"/>
            <w:color w:val="0000FF"/>
            <w:sz w:val="24"/>
            <w:szCs w:val="24"/>
            <w:u w:val="single"/>
            <w:lang w:eastAsia="ru-RU"/>
          </w:rPr>
          <w:t>образовательный стандарт</w:t>
        </w:r>
      </w:hyperlink>
      <w:r w:rsidRPr="00722D29">
        <w:rPr>
          <w:rFonts w:ascii="Times New Roman" w:eastAsia="Times New Roman" w:hAnsi="Times New Roman" w:cs="Times New Roman"/>
          <w:sz w:val="24"/>
          <w:szCs w:val="24"/>
          <w:lang w:eastAsia="ru-RU"/>
        </w:rPr>
        <w:t xml:space="preserve"> среднего общего образования и ввести его в действие со дня вступления в силу настоящего приказа.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07"/>
      <w:bookmarkEnd w:id="7"/>
      <w:r w:rsidRPr="00722D29">
        <w:rPr>
          <w:rFonts w:ascii="Times New Roman" w:eastAsia="Times New Roman" w:hAnsi="Times New Roman" w:cs="Times New Roman"/>
          <w:sz w:val="24"/>
          <w:szCs w:val="24"/>
          <w:lang w:eastAsia="ru-RU"/>
        </w:rPr>
        <w:t>Исполняющий обязанности Министра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А.А.ФУРСЕНКО</w:t>
      </w:r>
    </w:p>
    <w:p w:rsidR="00722D29" w:rsidRPr="00722D29" w:rsidRDefault="00722D29" w:rsidP="0072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22D29" w:rsidRPr="00722D29" w:rsidRDefault="00722D29" w:rsidP="0072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22D29" w:rsidRPr="00722D29" w:rsidRDefault="00722D29" w:rsidP="0072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08"/>
      <w:bookmarkEnd w:id="8"/>
      <w:r w:rsidRPr="00722D29">
        <w:rPr>
          <w:rFonts w:ascii="Times New Roman" w:eastAsia="Times New Roman" w:hAnsi="Times New Roman" w:cs="Times New Roman"/>
          <w:sz w:val="24"/>
          <w:szCs w:val="24"/>
          <w:lang w:eastAsia="ru-RU"/>
        </w:rPr>
        <w:t>Приложение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09"/>
      <w:bookmarkEnd w:id="9"/>
      <w:r w:rsidRPr="00722D29">
        <w:rPr>
          <w:rFonts w:ascii="Times New Roman" w:eastAsia="Times New Roman" w:hAnsi="Times New Roman" w:cs="Times New Roman"/>
          <w:sz w:val="24"/>
          <w:szCs w:val="24"/>
          <w:lang w:eastAsia="ru-RU"/>
        </w:rPr>
        <w:t>Утвержден</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приказом Министерства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lastRenderedPageBreak/>
        <w:t>и науки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от 17 мая 2012 г. N 413</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 w:name="000004"/>
      <w:bookmarkEnd w:id="10"/>
      <w:r w:rsidRPr="00722D29">
        <w:rPr>
          <w:rFonts w:ascii="Times New Roman" w:eastAsia="Times New Roman" w:hAnsi="Times New Roman" w:cs="Times New Roman"/>
          <w:sz w:val="24"/>
          <w:szCs w:val="24"/>
          <w:lang w:eastAsia="ru-RU"/>
        </w:rPr>
        <w:t>ФЕДЕРАЛЬНЫЙ ГОСУДАРСТВЕННЫЙ ОБРАЗОВАТЕЛЬНЫЙ СТАНДАРТ</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I. Общие положения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 w:name="000005"/>
      <w:bookmarkStart w:id="12" w:name="100012"/>
      <w:bookmarkEnd w:id="11"/>
      <w:bookmarkEnd w:id="12"/>
      <w:r w:rsidRPr="00722D29">
        <w:rPr>
          <w:rFonts w:ascii="Times New Roman" w:eastAsia="Times New Roman" w:hAnsi="Times New Roman" w:cs="Times New Roman"/>
          <w:sz w:val="24"/>
          <w:szCs w:val="24"/>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13"/>
      <w:bookmarkEnd w:id="13"/>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 w:name="000006"/>
      <w:bookmarkStart w:id="15" w:name="100014"/>
      <w:bookmarkEnd w:id="14"/>
      <w:bookmarkEnd w:id="15"/>
      <w:r w:rsidRPr="00722D29">
        <w:rPr>
          <w:rFonts w:ascii="Times New Roman" w:eastAsia="Times New Roman" w:hAnsi="Times New Roman" w:cs="Times New Roman"/>
          <w:sz w:val="24"/>
          <w:szCs w:val="24"/>
          <w:lang w:eastAsia="ru-RU"/>
        </w:rPr>
        <w:t xml:space="preserve">&lt;*&gt; </w:t>
      </w:r>
      <w:hyperlink r:id="rId8" w:anchor="100019" w:history="1">
        <w:r w:rsidRPr="00722D29">
          <w:rPr>
            <w:rFonts w:ascii="Times New Roman" w:eastAsia="Times New Roman" w:hAnsi="Times New Roman" w:cs="Times New Roman"/>
            <w:color w:val="0000FF"/>
            <w:sz w:val="24"/>
            <w:szCs w:val="24"/>
            <w:u w:val="single"/>
            <w:lang w:eastAsia="ru-RU"/>
          </w:rPr>
          <w:t>Пункт 6 статьи 2</w:t>
        </w:r>
      </w:hyperlink>
      <w:r w:rsidRPr="00722D29">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15"/>
      <w:bookmarkEnd w:id="16"/>
      <w:r w:rsidRPr="00722D29">
        <w:rPr>
          <w:rFonts w:ascii="Times New Roman" w:eastAsia="Times New Roman" w:hAnsi="Times New Roman" w:cs="Times New Roman"/>
          <w:sz w:val="24"/>
          <w:szCs w:val="24"/>
          <w:lang w:eastAsia="ru-RU"/>
        </w:rPr>
        <w:t>Стандарт включает в себя требования: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16"/>
      <w:bookmarkEnd w:id="17"/>
      <w:r w:rsidRPr="00722D29">
        <w:rPr>
          <w:rFonts w:ascii="Times New Roman" w:eastAsia="Times New Roman" w:hAnsi="Times New Roman" w:cs="Times New Roman"/>
          <w:sz w:val="24"/>
          <w:szCs w:val="24"/>
          <w:lang w:eastAsia="ru-RU"/>
        </w:rPr>
        <w:t>к результатам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 w:name="000007"/>
      <w:bookmarkStart w:id="19" w:name="100017"/>
      <w:bookmarkEnd w:id="18"/>
      <w:bookmarkEnd w:id="19"/>
      <w:r w:rsidRPr="00722D29">
        <w:rPr>
          <w:rFonts w:ascii="Times New Roman" w:eastAsia="Times New Roman" w:hAnsi="Times New Roman" w:cs="Times New Roman"/>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18"/>
      <w:bookmarkEnd w:id="20"/>
      <w:r w:rsidRPr="00722D29">
        <w:rPr>
          <w:rFonts w:ascii="Times New Roman" w:eastAsia="Times New Roman" w:hAnsi="Times New Roman" w:cs="Times New Roman"/>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1" w:name="000008"/>
      <w:bookmarkStart w:id="22" w:name="100019"/>
      <w:bookmarkEnd w:id="21"/>
      <w:bookmarkEnd w:id="22"/>
      <w:r w:rsidRPr="00722D29">
        <w:rPr>
          <w:rFonts w:ascii="Times New Roman" w:eastAsia="Times New Roman" w:hAnsi="Times New Roman" w:cs="Times New Roman"/>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20"/>
      <w:bookmarkEnd w:id="23"/>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 w:name="000009"/>
      <w:bookmarkStart w:id="25" w:name="100021"/>
      <w:bookmarkEnd w:id="24"/>
      <w:bookmarkEnd w:id="25"/>
      <w:r w:rsidRPr="00722D29">
        <w:rPr>
          <w:rFonts w:ascii="Times New Roman" w:eastAsia="Times New Roman" w:hAnsi="Times New Roman" w:cs="Times New Roman"/>
          <w:sz w:val="24"/>
          <w:szCs w:val="24"/>
          <w:lang w:eastAsia="ru-RU"/>
        </w:rPr>
        <w:t>&lt;*&gt; Сноска исключена. - Приказ Минобрнауки России от 29.12.2014 N 1645.</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 w:name="000010"/>
      <w:bookmarkStart w:id="27" w:name="100022"/>
      <w:bookmarkStart w:id="28" w:name="100025"/>
      <w:bookmarkStart w:id="29" w:name="100024"/>
      <w:bookmarkEnd w:id="26"/>
      <w:bookmarkEnd w:id="27"/>
      <w:bookmarkEnd w:id="28"/>
      <w:bookmarkEnd w:id="29"/>
      <w:r w:rsidRPr="00722D29">
        <w:rPr>
          <w:rFonts w:ascii="Times New Roman" w:eastAsia="Times New Roman" w:hAnsi="Times New Roman" w:cs="Times New Roman"/>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 w:name="000250"/>
      <w:bookmarkEnd w:id="30"/>
      <w:r w:rsidRPr="00722D29">
        <w:rPr>
          <w:rFonts w:ascii="Times New Roman" w:eastAsia="Times New Roman" w:hAnsi="Times New Roman" w:cs="Times New Roman"/>
          <w:sz w:val="24"/>
          <w:szCs w:val="24"/>
          <w:lang w:eastAsia="ru-RU"/>
        </w:rPr>
        <w:lastRenderedPageBreak/>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 w:name="000016"/>
      <w:bookmarkEnd w:id="31"/>
      <w:r w:rsidRPr="00722D29">
        <w:rPr>
          <w:rFonts w:ascii="Times New Roman" w:eastAsia="Times New Roman" w:hAnsi="Times New Roman" w:cs="Times New Roman"/>
          <w:sz w:val="24"/>
          <w:szCs w:val="24"/>
          <w:lang w:eastAsia="ru-RU"/>
        </w:rPr>
        <w:t xml:space="preserve">&lt;*&gt; С учетом положений </w:t>
      </w:r>
      <w:hyperlink r:id="rId9" w:anchor="100202" w:history="1">
        <w:r w:rsidRPr="00722D29">
          <w:rPr>
            <w:rFonts w:ascii="Times New Roman" w:eastAsia="Times New Roman" w:hAnsi="Times New Roman" w:cs="Times New Roman"/>
            <w:color w:val="0000FF"/>
            <w:sz w:val="24"/>
            <w:szCs w:val="24"/>
            <w:u w:val="single"/>
            <w:lang w:eastAsia="ru-RU"/>
          </w:rPr>
          <w:t>части 2 статьи 11</w:t>
        </w:r>
      </w:hyperlink>
      <w:r w:rsidRPr="00722D29">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 w:name="000011"/>
      <w:bookmarkEnd w:id="32"/>
      <w:r w:rsidRPr="00722D29">
        <w:rPr>
          <w:rFonts w:ascii="Times New Roman" w:eastAsia="Times New Roman" w:hAnsi="Times New Roman" w:cs="Times New Roman"/>
          <w:sz w:val="24"/>
          <w:szCs w:val="24"/>
          <w:lang w:eastAsia="ru-RU"/>
        </w:rPr>
        <w:t>Среднее общее образование может быть получено:</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 w:name="000012"/>
      <w:bookmarkEnd w:id="33"/>
      <w:r w:rsidRPr="00722D29">
        <w:rPr>
          <w:rFonts w:ascii="Times New Roman" w:eastAsia="Times New Roman" w:hAnsi="Times New Roman" w:cs="Times New Roman"/>
          <w:sz w:val="24"/>
          <w:szCs w:val="24"/>
          <w:lang w:eastAsia="ru-RU"/>
        </w:rPr>
        <w:t>в организациях, осуществляющих образовательную деятельность (в очной, очно-заочной или заочной форме);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 w:name="000013"/>
      <w:bookmarkEnd w:id="34"/>
      <w:r w:rsidRPr="00722D29">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 и самообразования.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 w:name="000014"/>
      <w:bookmarkEnd w:id="35"/>
      <w:r w:rsidRPr="00722D29">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 w:name="000015"/>
      <w:bookmarkEnd w:id="36"/>
      <w:r w:rsidRPr="00722D29">
        <w:rPr>
          <w:rFonts w:ascii="Times New Roman" w:eastAsia="Times New Roman" w:hAnsi="Times New Roman" w:cs="Times New Roman"/>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 w:name="000018"/>
      <w:bookmarkStart w:id="38" w:name="100026"/>
      <w:bookmarkEnd w:id="37"/>
      <w:bookmarkEnd w:id="38"/>
      <w:r w:rsidRPr="00722D29">
        <w:rPr>
          <w:rFonts w:ascii="Times New Roman" w:eastAsia="Times New Roman" w:hAnsi="Times New Roman" w:cs="Times New Roman"/>
          <w:sz w:val="24"/>
          <w:szCs w:val="24"/>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27"/>
      <w:bookmarkEnd w:id="39"/>
      <w:r w:rsidRPr="00722D29">
        <w:rPr>
          <w:rFonts w:ascii="Times New Roman" w:eastAsia="Times New Roman" w:hAnsi="Times New Roman" w:cs="Times New Roman"/>
          <w:sz w:val="24"/>
          <w:szCs w:val="24"/>
          <w:lang w:eastAsia="ru-RU"/>
        </w:rPr>
        <w:t>формирования российской гражданской идентичности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28"/>
      <w:bookmarkEnd w:id="40"/>
      <w:r w:rsidRPr="00722D29">
        <w:rPr>
          <w:rFonts w:ascii="Times New Roman" w:eastAsia="Times New Roman" w:hAnsi="Times New Roman" w:cs="Times New Roman"/>
          <w:sz w:val="24"/>
          <w:szCs w:val="24"/>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29"/>
      <w:bookmarkEnd w:id="41"/>
      <w:r w:rsidRPr="00722D29">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 w:name="000019"/>
      <w:bookmarkStart w:id="43" w:name="100030"/>
      <w:bookmarkEnd w:id="42"/>
      <w:bookmarkEnd w:id="43"/>
      <w:r w:rsidRPr="00722D29">
        <w:rPr>
          <w:rFonts w:ascii="Times New Roman" w:eastAsia="Times New Roman" w:hAnsi="Times New Roman" w:cs="Times New Roman"/>
          <w:sz w:val="24"/>
          <w:szCs w:val="24"/>
          <w:lang w:eastAsia="ru-RU"/>
        </w:rPr>
        <w:t>равных возможностей получения качественного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 w:name="000020"/>
      <w:bookmarkStart w:id="45" w:name="100031"/>
      <w:bookmarkEnd w:id="44"/>
      <w:bookmarkEnd w:id="45"/>
      <w:r w:rsidRPr="00722D29">
        <w:rPr>
          <w:rFonts w:ascii="Times New Roman" w:eastAsia="Times New Roman" w:hAnsi="Times New Roman" w:cs="Times New Roman"/>
          <w:sz w:val="24"/>
          <w:szCs w:val="24"/>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32"/>
      <w:bookmarkEnd w:id="46"/>
      <w:r w:rsidRPr="00722D29">
        <w:rPr>
          <w:rFonts w:ascii="Times New Roman" w:eastAsia="Times New Roman" w:hAnsi="Times New Roman" w:cs="Times New Roman"/>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 w:name="000021"/>
      <w:bookmarkStart w:id="48" w:name="100033"/>
      <w:bookmarkEnd w:id="47"/>
      <w:bookmarkEnd w:id="48"/>
      <w:r w:rsidRPr="00722D29">
        <w:rPr>
          <w:rFonts w:ascii="Times New Roman" w:eastAsia="Times New Roman" w:hAnsi="Times New Roman" w:cs="Times New Roman"/>
          <w:sz w:val="24"/>
          <w:szCs w:val="24"/>
          <w:lang w:eastAsia="ru-RU"/>
        </w:rPr>
        <w:lastRenderedPageBreak/>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34"/>
      <w:bookmarkEnd w:id="49"/>
      <w:r w:rsidRPr="00722D29">
        <w:rPr>
          <w:rFonts w:ascii="Times New Roman" w:eastAsia="Times New Roman" w:hAnsi="Times New Roman" w:cs="Times New Roman"/>
          <w:sz w:val="24"/>
          <w:szCs w:val="24"/>
          <w:lang w:eastAsia="ru-RU"/>
        </w:rPr>
        <w:t>развития государственно-общественного управления в образовании;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 w:name="000022"/>
      <w:bookmarkStart w:id="51" w:name="100035"/>
      <w:bookmarkEnd w:id="50"/>
      <w:bookmarkEnd w:id="51"/>
      <w:r w:rsidRPr="00722D29">
        <w:rPr>
          <w:rFonts w:ascii="Times New Roman" w:eastAsia="Times New Roman" w:hAnsi="Times New Roman" w:cs="Times New Roman"/>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36"/>
      <w:bookmarkEnd w:id="52"/>
      <w:r w:rsidRPr="00722D29">
        <w:rPr>
          <w:rFonts w:ascii="Times New Roman" w:eastAsia="Times New Roman" w:hAnsi="Times New Roman" w:cs="Times New Roman"/>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37"/>
      <w:bookmarkEnd w:id="53"/>
      <w:r w:rsidRPr="00722D29">
        <w:rPr>
          <w:rFonts w:ascii="Times New Roman" w:eastAsia="Times New Roman" w:hAnsi="Times New Roman" w:cs="Times New Roman"/>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38"/>
      <w:bookmarkEnd w:id="54"/>
      <w:r w:rsidRPr="00722D29">
        <w:rPr>
          <w:rFonts w:ascii="Times New Roman" w:eastAsia="Times New Roman" w:hAnsi="Times New Roman" w:cs="Times New Roman"/>
          <w:sz w:val="24"/>
          <w:szCs w:val="24"/>
          <w:lang w:eastAsia="ru-RU"/>
        </w:rPr>
        <w:t>4. Методологической основой Стандарта является системно-деятельностный подход, который обеспечивает:</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39"/>
      <w:bookmarkEnd w:id="55"/>
      <w:r w:rsidRPr="00722D29">
        <w:rPr>
          <w:rFonts w:ascii="Times New Roman" w:eastAsia="Times New Roman" w:hAnsi="Times New Roman" w:cs="Times New Roman"/>
          <w:sz w:val="24"/>
          <w:szCs w:val="24"/>
          <w:lang w:eastAsia="ru-RU"/>
        </w:rPr>
        <w:t>формирование готовности обучающихся к саморазвитию и непрерывному образованию;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6" w:name="000023"/>
      <w:bookmarkStart w:id="57" w:name="100040"/>
      <w:bookmarkEnd w:id="56"/>
      <w:bookmarkEnd w:id="57"/>
      <w:r w:rsidRPr="00722D29">
        <w:rPr>
          <w:rFonts w:ascii="Times New Roman" w:eastAsia="Times New Roman" w:hAnsi="Times New Roman" w:cs="Times New Roman"/>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41"/>
      <w:bookmarkEnd w:id="58"/>
      <w:r w:rsidRPr="00722D29">
        <w:rPr>
          <w:rFonts w:ascii="Times New Roman" w:eastAsia="Times New Roman" w:hAnsi="Times New Roman" w:cs="Times New Roman"/>
          <w:sz w:val="24"/>
          <w:szCs w:val="24"/>
          <w:lang w:eastAsia="ru-RU"/>
        </w:rPr>
        <w:t>активную учебно-познавательную деятельность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9" w:name="000024"/>
      <w:bookmarkStart w:id="60" w:name="100042"/>
      <w:bookmarkEnd w:id="59"/>
      <w:bookmarkEnd w:id="60"/>
      <w:r w:rsidRPr="00722D29">
        <w:rPr>
          <w:rFonts w:ascii="Times New Roman" w:eastAsia="Times New Roman" w:hAnsi="Times New Roman" w:cs="Times New Roman"/>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043"/>
      <w:bookmarkEnd w:id="61"/>
      <w:r w:rsidRPr="00722D29">
        <w:rPr>
          <w:rFonts w:ascii="Times New Roman" w:eastAsia="Times New Roman" w:hAnsi="Times New Roman" w:cs="Times New Roman"/>
          <w:sz w:val="24"/>
          <w:szCs w:val="24"/>
          <w:lang w:eastAsia="ru-RU"/>
        </w:rPr>
        <w:t>Стандарт является основой для: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2" w:name="000025"/>
      <w:bookmarkStart w:id="63" w:name="100044"/>
      <w:bookmarkEnd w:id="62"/>
      <w:bookmarkEnd w:id="63"/>
      <w:r w:rsidRPr="00722D29">
        <w:rPr>
          <w:rFonts w:ascii="Times New Roman" w:eastAsia="Times New Roman" w:hAnsi="Times New Roman" w:cs="Times New Roman"/>
          <w:sz w:val="24"/>
          <w:szCs w:val="24"/>
          <w:lang w:eastAsia="ru-RU"/>
        </w:rPr>
        <w:t>разработки примерных основных образовательных программ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00045"/>
      <w:bookmarkEnd w:id="64"/>
      <w:r w:rsidRPr="00722D29">
        <w:rPr>
          <w:rFonts w:ascii="Times New Roman" w:eastAsia="Times New Roman" w:hAnsi="Times New Roman" w:cs="Times New Roman"/>
          <w:sz w:val="24"/>
          <w:szCs w:val="24"/>
          <w:lang w:eastAsia="ru-RU"/>
        </w:rPr>
        <w:t>разработки программ учебных предметов, курсов, учебной литературы, контрольно-измерительных материалов;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 w:name="000026"/>
      <w:bookmarkStart w:id="66" w:name="100046"/>
      <w:bookmarkEnd w:id="65"/>
      <w:bookmarkEnd w:id="66"/>
      <w:r w:rsidRPr="00722D29">
        <w:rPr>
          <w:rFonts w:ascii="Times New Roman" w:eastAsia="Times New Roman" w:hAnsi="Times New Roman" w:cs="Times New Roman"/>
          <w:sz w:val="24"/>
          <w:szCs w:val="24"/>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7" w:name="000027"/>
      <w:bookmarkEnd w:id="67"/>
      <w:r w:rsidRPr="00722D29">
        <w:rPr>
          <w:rFonts w:ascii="Times New Roman" w:eastAsia="Times New Roman" w:hAnsi="Times New Roman" w:cs="Times New Roman"/>
          <w:sz w:val="24"/>
          <w:szCs w:val="24"/>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осуществления контроля и надзора за соблюдением законодательства Российской Федерации в области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8" w:name="000028"/>
      <w:bookmarkStart w:id="69" w:name="100049"/>
      <w:bookmarkEnd w:id="68"/>
      <w:bookmarkEnd w:id="69"/>
      <w:r w:rsidRPr="00722D29">
        <w:rPr>
          <w:rFonts w:ascii="Times New Roman" w:eastAsia="Times New Roman" w:hAnsi="Times New Roman" w:cs="Times New Roman"/>
          <w:sz w:val="24"/>
          <w:szCs w:val="24"/>
          <w:lang w:eastAsia="ru-RU"/>
        </w:rPr>
        <w:t>проведения государственной итоговой и промежуточной аттестации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 w:name="000029"/>
      <w:bookmarkStart w:id="71" w:name="100050"/>
      <w:bookmarkEnd w:id="70"/>
      <w:bookmarkEnd w:id="71"/>
      <w:r w:rsidRPr="00722D29">
        <w:rPr>
          <w:rFonts w:ascii="Times New Roman" w:eastAsia="Times New Roman" w:hAnsi="Times New Roman" w:cs="Times New Roman"/>
          <w:sz w:val="24"/>
          <w:szCs w:val="24"/>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51"/>
      <w:bookmarkEnd w:id="72"/>
      <w:r w:rsidRPr="00722D29">
        <w:rPr>
          <w:rFonts w:ascii="Times New Roman" w:eastAsia="Times New Roman" w:hAnsi="Times New Roman" w:cs="Times New Roman"/>
          <w:sz w:val="24"/>
          <w:szCs w:val="24"/>
          <w:lang w:eastAsia="ru-RU"/>
        </w:rPr>
        <w:lastRenderedPageBreak/>
        <w:t>организации деятельности работы методических служб;</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 w:name="000030"/>
      <w:bookmarkStart w:id="74" w:name="100052"/>
      <w:bookmarkEnd w:id="73"/>
      <w:bookmarkEnd w:id="74"/>
      <w:r w:rsidRPr="00722D29">
        <w:rPr>
          <w:rFonts w:ascii="Times New Roman" w:eastAsia="Times New Roman" w:hAnsi="Times New Roman" w:cs="Times New Roman"/>
          <w:sz w:val="24"/>
          <w:szCs w:val="24"/>
          <w:lang w:eastAsia="ru-RU"/>
        </w:rPr>
        <w:t>аттестации педагогических работников;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5" w:name="100053"/>
      <w:bookmarkEnd w:id="75"/>
      <w:r w:rsidRPr="00722D29">
        <w:rPr>
          <w:rFonts w:ascii="Times New Roman" w:eastAsia="Times New Roman" w:hAnsi="Times New Roman" w:cs="Times New Roman"/>
          <w:sz w:val="24"/>
          <w:szCs w:val="24"/>
          <w:lang w:eastAsia="ru-RU"/>
        </w:rPr>
        <w:t>организации подготовки, профессиональной переподготовки и повышения квалификации работников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 w:name="100054"/>
      <w:bookmarkEnd w:id="76"/>
      <w:r w:rsidRPr="00722D29">
        <w:rPr>
          <w:rFonts w:ascii="Times New Roman" w:eastAsia="Times New Roman" w:hAnsi="Times New Roman" w:cs="Times New Roman"/>
          <w:sz w:val="24"/>
          <w:szCs w:val="24"/>
          <w:lang w:eastAsia="ru-RU"/>
        </w:rPr>
        <w:t>5. Стандарт ориентирован на становление личностных характеристик выпускника ("портрет выпускника школы"):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 w:name="100055"/>
      <w:bookmarkEnd w:id="77"/>
      <w:r w:rsidRPr="00722D29">
        <w:rPr>
          <w:rFonts w:ascii="Times New Roman" w:eastAsia="Times New Roman" w:hAnsi="Times New Roman" w:cs="Times New Roman"/>
          <w:sz w:val="24"/>
          <w:szCs w:val="24"/>
          <w:lang w:eastAsia="ru-RU"/>
        </w:rPr>
        <w:t>любящий свой край и свою Родину, уважающий свой народ, его культуру и духовные традиции;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 w:name="100057"/>
      <w:bookmarkEnd w:id="78"/>
      <w:r w:rsidRPr="00722D29">
        <w:rPr>
          <w:rFonts w:ascii="Times New Roman" w:eastAsia="Times New Roman" w:hAnsi="Times New Roman" w:cs="Times New Roman"/>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9" w:name="100058"/>
      <w:bookmarkEnd w:id="79"/>
      <w:r w:rsidRPr="00722D29">
        <w:rPr>
          <w:rFonts w:ascii="Times New Roman" w:eastAsia="Times New Roman" w:hAnsi="Times New Roman" w:cs="Times New Roman"/>
          <w:sz w:val="24"/>
          <w:szCs w:val="24"/>
          <w:lang w:eastAsia="ru-RU"/>
        </w:rPr>
        <w:t>владеющий основами научных методов познания окружающего мира;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 w:name="100059"/>
      <w:bookmarkEnd w:id="80"/>
      <w:r w:rsidRPr="00722D29">
        <w:rPr>
          <w:rFonts w:ascii="Times New Roman" w:eastAsia="Times New Roman" w:hAnsi="Times New Roman" w:cs="Times New Roman"/>
          <w:sz w:val="24"/>
          <w:szCs w:val="24"/>
          <w:lang w:eastAsia="ru-RU"/>
        </w:rPr>
        <w:t>мотивированный на творчество и инновационную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60"/>
      <w:bookmarkEnd w:id="81"/>
      <w:r w:rsidRPr="00722D29">
        <w:rPr>
          <w:rFonts w:ascii="Times New Roman" w:eastAsia="Times New Roman" w:hAnsi="Times New Roman" w:cs="Times New Roman"/>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061"/>
      <w:bookmarkEnd w:id="82"/>
      <w:r w:rsidRPr="00722D29">
        <w:rPr>
          <w:rFonts w:ascii="Times New Roman" w:eastAsia="Times New Roman" w:hAnsi="Times New Roman" w:cs="Times New Roman"/>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062"/>
      <w:bookmarkEnd w:id="83"/>
      <w:r w:rsidRPr="00722D29">
        <w:rPr>
          <w:rFonts w:ascii="Times New Roman" w:eastAsia="Times New Roman" w:hAnsi="Times New Roman" w:cs="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 w:name="100063"/>
      <w:bookmarkEnd w:id="84"/>
      <w:r w:rsidRPr="00722D29">
        <w:rPr>
          <w:rFonts w:ascii="Times New Roman" w:eastAsia="Times New Roman" w:hAnsi="Times New Roman" w:cs="Times New Roman"/>
          <w:sz w:val="24"/>
          <w:szCs w:val="24"/>
          <w:lang w:eastAsia="ru-RU"/>
        </w:rPr>
        <w:t>осознанно выполняющий и пропагандирующий правила здорового, безопасного и экологически целесообразного образа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5" w:name="100064"/>
      <w:bookmarkEnd w:id="85"/>
      <w:r w:rsidRPr="00722D29">
        <w:rPr>
          <w:rFonts w:ascii="Times New Roman" w:eastAsia="Times New Roman" w:hAnsi="Times New Roman" w:cs="Times New Roman"/>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 w:name="100065"/>
      <w:bookmarkEnd w:id="86"/>
      <w:r w:rsidRPr="00722D29">
        <w:rPr>
          <w:rFonts w:ascii="Times New Roman" w:eastAsia="Times New Roman" w:hAnsi="Times New Roman" w:cs="Times New Roman"/>
          <w:sz w:val="24"/>
          <w:szCs w:val="24"/>
          <w:lang w:eastAsia="ru-RU"/>
        </w:rPr>
        <w:t>мотивированный на образование и самообразование в течение всей своей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 w:name="100066"/>
      <w:bookmarkEnd w:id="87"/>
      <w:r w:rsidRPr="00722D29">
        <w:rPr>
          <w:rFonts w:ascii="Times New Roman" w:eastAsia="Times New Roman" w:hAnsi="Times New Roman" w:cs="Times New Roman"/>
          <w:sz w:val="24"/>
          <w:szCs w:val="24"/>
          <w:lang w:eastAsia="ru-RU"/>
        </w:rPr>
        <w:t>II. Требования к результатам освоения основной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8" w:name="100067"/>
      <w:bookmarkEnd w:id="88"/>
      <w:r w:rsidRPr="00722D29">
        <w:rPr>
          <w:rFonts w:ascii="Times New Roman" w:eastAsia="Times New Roman" w:hAnsi="Times New Roman" w:cs="Times New Roman"/>
          <w:sz w:val="24"/>
          <w:szCs w:val="24"/>
          <w:lang w:eastAsia="ru-RU"/>
        </w:rPr>
        <w:t>6. Стандарт устанавливает требования к результатам освоения обучающимися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 w:name="000396"/>
      <w:bookmarkStart w:id="90" w:name="100068"/>
      <w:bookmarkEnd w:id="89"/>
      <w:bookmarkEnd w:id="90"/>
      <w:r w:rsidRPr="00722D29">
        <w:rPr>
          <w:rFonts w:ascii="Times New Roman" w:eastAsia="Times New Roman" w:hAnsi="Times New Roman" w:cs="Times New Roman"/>
          <w:sz w:val="24"/>
          <w:szCs w:val="24"/>
          <w:lang w:eastAsia="ru-RU"/>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w:t>
      </w:r>
      <w:r w:rsidRPr="00722D29">
        <w:rPr>
          <w:rFonts w:ascii="Times New Roman" w:eastAsia="Times New Roman" w:hAnsi="Times New Roman" w:cs="Times New Roman"/>
          <w:sz w:val="24"/>
          <w:szCs w:val="24"/>
          <w:lang w:eastAsia="ru-RU"/>
        </w:rPr>
        <w:lastRenderedPageBreak/>
        <w:t>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1" w:name="100069"/>
      <w:bookmarkEnd w:id="91"/>
      <w:r w:rsidRPr="00722D29">
        <w:rPr>
          <w:rFonts w:ascii="Times New Roman" w:eastAsia="Times New Roman" w:hAnsi="Times New Roman" w:cs="Times New Roman"/>
          <w:sz w:val="24"/>
          <w:szCs w:val="24"/>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070"/>
      <w:bookmarkEnd w:id="92"/>
      <w:r w:rsidRPr="00722D29">
        <w:rPr>
          <w:rFonts w:ascii="Times New Roman" w:eastAsia="Times New Roman" w:hAnsi="Times New Roman" w:cs="Times New Roman"/>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071"/>
      <w:bookmarkEnd w:id="93"/>
      <w:r w:rsidRPr="00722D29">
        <w:rPr>
          <w:rFonts w:ascii="Times New Roman" w:eastAsia="Times New Roman" w:hAnsi="Times New Roman" w:cs="Times New Roman"/>
          <w:sz w:val="24"/>
          <w:szCs w:val="24"/>
          <w:lang w:eastAsia="ru-RU"/>
        </w:rPr>
        <w:t>7. Личностные результаты освоения основной образовательной программы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072"/>
      <w:bookmarkEnd w:id="94"/>
      <w:r w:rsidRPr="00722D29">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073"/>
      <w:bookmarkEnd w:id="95"/>
      <w:r w:rsidRPr="00722D29">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74"/>
      <w:bookmarkEnd w:id="96"/>
      <w:r w:rsidRPr="00722D29">
        <w:rPr>
          <w:rFonts w:ascii="Times New Roman" w:eastAsia="Times New Roman" w:hAnsi="Times New Roman" w:cs="Times New Roman"/>
          <w:sz w:val="24"/>
          <w:szCs w:val="24"/>
          <w:lang w:eastAsia="ru-RU"/>
        </w:rPr>
        <w:t>3) готовность к служению Отечеству, его защите;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075"/>
      <w:bookmarkEnd w:id="97"/>
      <w:r w:rsidRPr="00722D29">
        <w:rPr>
          <w:rFonts w:ascii="Times New Roman" w:eastAsia="Times New Roman" w:hAnsi="Times New Roman" w:cs="Times New Roman"/>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076"/>
      <w:bookmarkEnd w:id="98"/>
      <w:r w:rsidRPr="00722D29">
        <w:rPr>
          <w:rFonts w:ascii="Times New Roman" w:eastAsia="Times New Roman" w:hAnsi="Times New Roman" w:cs="Times New Roman"/>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 w:name="000397"/>
      <w:bookmarkStart w:id="100" w:name="100077"/>
      <w:bookmarkEnd w:id="99"/>
      <w:bookmarkEnd w:id="100"/>
      <w:r w:rsidRPr="00722D29">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078"/>
      <w:bookmarkEnd w:id="101"/>
      <w:r w:rsidRPr="00722D29">
        <w:rPr>
          <w:rFonts w:ascii="Times New Roman" w:eastAsia="Times New Roman" w:hAnsi="Times New Roman" w:cs="Times New Roman"/>
          <w:sz w:val="24"/>
          <w:szCs w:val="24"/>
          <w:lang w:eastAsia="ru-RU"/>
        </w:rPr>
        <w:lastRenderedPageBreak/>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079"/>
      <w:bookmarkEnd w:id="102"/>
      <w:r w:rsidRPr="00722D29">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100080"/>
      <w:bookmarkEnd w:id="103"/>
      <w:r w:rsidRPr="00722D29">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100081"/>
      <w:bookmarkEnd w:id="104"/>
      <w:r w:rsidRPr="00722D29">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082"/>
      <w:bookmarkEnd w:id="105"/>
      <w:r w:rsidRPr="00722D29">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100083"/>
      <w:bookmarkEnd w:id="106"/>
      <w:r w:rsidRPr="00722D29">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100084"/>
      <w:bookmarkEnd w:id="107"/>
      <w:r w:rsidRPr="00722D29">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100085"/>
      <w:bookmarkEnd w:id="108"/>
      <w:r w:rsidRPr="00722D29">
        <w:rPr>
          <w:rFonts w:ascii="Times New Roman" w:eastAsia="Times New Roman" w:hAnsi="Times New Roman" w:cs="Times New Roman"/>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100086"/>
      <w:bookmarkEnd w:id="109"/>
      <w:r w:rsidRPr="00722D29">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000257"/>
      <w:bookmarkEnd w:id="110"/>
      <w:r w:rsidRPr="00722D29">
        <w:rPr>
          <w:rFonts w:ascii="Times New Roman" w:eastAsia="Times New Roman" w:hAnsi="Times New Roman" w:cs="Times New Roman"/>
          <w:sz w:val="24"/>
          <w:szCs w:val="24"/>
          <w:lang w:eastAsia="ru-RU"/>
        </w:rPr>
        <w:t>7.1. Личностные результаты освоения адаптированной основной образовательной программы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000258"/>
      <w:bookmarkEnd w:id="111"/>
      <w:r w:rsidRPr="00722D29">
        <w:rPr>
          <w:rFonts w:ascii="Times New Roman" w:eastAsia="Times New Roman" w:hAnsi="Times New Roman" w:cs="Times New Roman"/>
          <w:sz w:val="24"/>
          <w:szCs w:val="24"/>
          <w:lang w:eastAsia="ru-RU"/>
        </w:rPr>
        <w:t>1) для глухих, слабослышащих, позднооглохших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000259"/>
      <w:bookmarkEnd w:id="112"/>
      <w:r w:rsidRPr="00722D29">
        <w:rPr>
          <w:rFonts w:ascii="Times New Roman" w:eastAsia="Times New Roman" w:hAnsi="Times New Roman" w:cs="Times New Roman"/>
          <w:sz w:val="24"/>
          <w:szCs w:val="24"/>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000260"/>
      <w:bookmarkEnd w:id="113"/>
      <w:r w:rsidRPr="00722D29">
        <w:rPr>
          <w:rFonts w:ascii="Times New Roman" w:eastAsia="Times New Roman" w:hAnsi="Times New Roman" w:cs="Times New Roman"/>
          <w:sz w:val="24"/>
          <w:szCs w:val="24"/>
          <w:lang w:eastAsia="ru-RU"/>
        </w:rPr>
        <w:t>2) для обучающихся с нарушениями опорно-двигательного аппарата: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000261"/>
      <w:bookmarkEnd w:id="114"/>
      <w:r w:rsidRPr="00722D29">
        <w:rPr>
          <w:rFonts w:ascii="Times New Roman" w:eastAsia="Times New Roman" w:hAnsi="Times New Roman" w:cs="Times New Roman"/>
          <w:sz w:val="24"/>
          <w:szCs w:val="24"/>
          <w:lang w:eastAsia="ru-RU"/>
        </w:rPr>
        <w:t>владение навыками пространственной и социально-бытовой ориентировки;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000262"/>
      <w:bookmarkEnd w:id="115"/>
      <w:r w:rsidRPr="00722D29">
        <w:rPr>
          <w:rFonts w:ascii="Times New Roman" w:eastAsia="Times New Roman" w:hAnsi="Times New Roman" w:cs="Times New Roman"/>
          <w:sz w:val="24"/>
          <w:szCs w:val="24"/>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000263"/>
      <w:bookmarkEnd w:id="116"/>
      <w:r w:rsidRPr="00722D29">
        <w:rPr>
          <w:rFonts w:ascii="Times New Roman" w:eastAsia="Times New Roman" w:hAnsi="Times New Roman" w:cs="Times New Roman"/>
          <w:sz w:val="24"/>
          <w:szCs w:val="24"/>
          <w:lang w:eastAsia="ru-RU"/>
        </w:rPr>
        <w:lastRenderedPageBreak/>
        <w:t>способность к осмыслению и дифференциации картины мира, ее временно-пространственной организации;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000264"/>
      <w:bookmarkEnd w:id="117"/>
      <w:r w:rsidRPr="00722D29">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000265"/>
      <w:bookmarkEnd w:id="118"/>
      <w:r w:rsidRPr="00722D29">
        <w:rPr>
          <w:rFonts w:ascii="Times New Roman" w:eastAsia="Times New Roman" w:hAnsi="Times New Roman" w:cs="Times New Roman"/>
          <w:sz w:val="24"/>
          <w:szCs w:val="24"/>
          <w:lang w:eastAsia="ru-RU"/>
        </w:rPr>
        <w:t>3) для обучающихся с расстройствами аутистического спектра: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000266"/>
      <w:bookmarkEnd w:id="119"/>
      <w:r w:rsidRPr="00722D29">
        <w:rPr>
          <w:rFonts w:ascii="Times New Roman" w:eastAsia="Times New Roman" w:hAnsi="Times New Roman" w:cs="Times New Roman"/>
          <w:sz w:val="24"/>
          <w:szCs w:val="24"/>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000267"/>
      <w:bookmarkEnd w:id="120"/>
      <w:r w:rsidRPr="00722D29">
        <w:rPr>
          <w:rFonts w:ascii="Times New Roman" w:eastAsia="Times New Roman" w:hAnsi="Times New Roman" w:cs="Times New Roman"/>
          <w:sz w:val="24"/>
          <w:szCs w:val="24"/>
          <w:lang w:eastAsia="ru-RU"/>
        </w:rPr>
        <w:t>знание своих предпочтений (ограничений) в бытовой сфере и сфере интересов.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100087"/>
      <w:bookmarkEnd w:id="121"/>
      <w:r w:rsidRPr="00722D29">
        <w:rPr>
          <w:rFonts w:ascii="Times New Roman" w:eastAsia="Times New Roman" w:hAnsi="Times New Roman" w:cs="Times New Roman"/>
          <w:sz w:val="24"/>
          <w:szCs w:val="24"/>
          <w:lang w:eastAsia="ru-RU"/>
        </w:rPr>
        <w:t>8. Метапредметные результаты освоения основной образовательной программы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100088"/>
      <w:bookmarkEnd w:id="122"/>
      <w:r w:rsidRPr="00722D29">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100089"/>
      <w:bookmarkEnd w:id="123"/>
      <w:r w:rsidRPr="00722D29">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00090"/>
      <w:bookmarkEnd w:id="124"/>
      <w:r w:rsidRPr="00722D29">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000031"/>
      <w:bookmarkStart w:id="126" w:name="100091"/>
      <w:bookmarkEnd w:id="125"/>
      <w:bookmarkEnd w:id="126"/>
      <w:r w:rsidRPr="00722D29">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100092"/>
      <w:bookmarkEnd w:id="127"/>
      <w:r w:rsidRPr="00722D29">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100093"/>
      <w:bookmarkEnd w:id="128"/>
      <w:r w:rsidRPr="00722D29">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100094"/>
      <w:bookmarkEnd w:id="129"/>
      <w:r w:rsidRPr="00722D29">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100095"/>
      <w:bookmarkEnd w:id="130"/>
      <w:r w:rsidRPr="00722D29">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100096"/>
      <w:bookmarkEnd w:id="131"/>
      <w:r w:rsidRPr="00722D29">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000268"/>
      <w:bookmarkEnd w:id="132"/>
      <w:r w:rsidRPr="00722D29">
        <w:rPr>
          <w:rFonts w:ascii="Times New Roman" w:eastAsia="Times New Roman" w:hAnsi="Times New Roman" w:cs="Times New Roman"/>
          <w:sz w:val="24"/>
          <w:szCs w:val="24"/>
          <w:lang w:eastAsia="ru-RU"/>
        </w:rPr>
        <w:lastRenderedPageBreak/>
        <w:t>8.1. Метапредметные результаты освоения адаптированной основной образовательной программы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000269"/>
      <w:bookmarkEnd w:id="133"/>
      <w:r w:rsidRPr="00722D29">
        <w:rPr>
          <w:rFonts w:ascii="Times New Roman" w:eastAsia="Times New Roman" w:hAnsi="Times New Roman" w:cs="Times New Roman"/>
          <w:sz w:val="24"/>
          <w:szCs w:val="24"/>
          <w:lang w:eastAsia="ru-RU"/>
        </w:rPr>
        <w:t>1) для глухих, слабослышащих, позднооглохших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000270"/>
      <w:bookmarkEnd w:id="134"/>
      <w:r w:rsidRPr="00722D29">
        <w:rPr>
          <w:rFonts w:ascii="Times New Roman" w:eastAsia="Times New Roman" w:hAnsi="Times New Roman" w:cs="Times New Roman"/>
          <w:sz w:val="24"/>
          <w:szCs w:val="24"/>
          <w:lang w:eastAsia="ru-RU"/>
        </w:rPr>
        <w:t>владение навыками определения и исправления специфических ошибок (аграмматизмов) в письменной и устной речи;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000271"/>
      <w:bookmarkEnd w:id="135"/>
      <w:r w:rsidRPr="00722D29">
        <w:rPr>
          <w:rFonts w:ascii="Times New Roman" w:eastAsia="Times New Roman" w:hAnsi="Times New Roman" w:cs="Times New Roman"/>
          <w:sz w:val="24"/>
          <w:szCs w:val="24"/>
          <w:lang w:eastAsia="ru-RU"/>
        </w:rPr>
        <w:t>2) для обучающихся с расстройствами аутентического спектра: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000272"/>
      <w:bookmarkEnd w:id="136"/>
      <w:r w:rsidRPr="00722D29">
        <w:rPr>
          <w:rFonts w:ascii="Times New Roman" w:eastAsia="Times New Roman" w:hAnsi="Times New Roman" w:cs="Times New Roman"/>
          <w:sz w:val="24"/>
          <w:szCs w:val="24"/>
          <w:lang w:eastAsia="ru-RU"/>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000273"/>
      <w:bookmarkEnd w:id="137"/>
      <w:r w:rsidRPr="00722D29">
        <w:rPr>
          <w:rFonts w:ascii="Times New Roman" w:eastAsia="Times New Roman" w:hAnsi="Times New Roman" w:cs="Times New Roman"/>
          <w:sz w:val="24"/>
          <w:szCs w:val="24"/>
          <w:lang w:eastAsia="ru-RU"/>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000274"/>
      <w:bookmarkEnd w:id="138"/>
      <w:r w:rsidRPr="00722D29">
        <w:rPr>
          <w:rFonts w:ascii="Times New Roman" w:eastAsia="Times New Roman" w:hAnsi="Times New Roman" w:cs="Times New Roman"/>
          <w:sz w:val="24"/>
          <w:szCs w:val="24"/>
          <w:lang w:eastAsia="ru-RU"/>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000275"/>
      <w:bookmarkEnd w:id="139"/>
      <w:r w:rsidRPr="00722D29">
        <w:rPr>
          <w:rFonts w:ascii="Times New Roman" w:eastAsia="Times New Roman" w:hAnsi="Times New Roman" w:cs="Times New Roman"/>
          <w:sz w:val="24"/>
          <w:szCs w:val="24"/>
          <w:lang w:eastAsia="ru-RU"/>
        </w:rPr>
        <w:t>овладение умением оценивать результат своей деятельности в соответствии с заданными эталонами при организующей помощи тьютора;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000276"/>
      <w:bookmarkEnd w:id="140"/>
      <w:r w:rsidRPr="00722D29">
        <w:rPr>
          <w:rFonts w:ascii="Times New Roman" w:eastAsia="Times New Roman" w:hAnsi="Times New Roman" w:cs="Times New Roman"/>
          <w:sz w:val="24"/>
          <w:szCs w:val="24"/>
          <w:lang w:eastAsia="ru-RU"/>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000277"/>
      <w:bookmarkEnd w:id="141"/>
      <w:r w:rsidRPr="00722D29">
        <w:rPr>
          <w:rFonts w:ascii="Times New Roman" w:eastAsia="Times New Roman" w:hAnsi="Times New Roman" w:cs="Times New Roman"/>
          <w:sz w:val="24"/>
          <w:szCs w:val="24"/>
          <w:lang w:eastAsia="ru-RU"/>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000278"/>
      <w:bookmarkEnd w:id="142"/>
      <w:r w:rsidRPr="00722D29">
        <w:rPr>
          <w:rFonts w:ascii="Times New Roman" w:eastAsia="Times New Roman" w:hAnsi="Times New Roman" w:cs="Times New Roman"/>
          <w:sz w:val="24"/>
          <w:szCs w:val="24"/>
          <w:lang w:eastAsia="ru-RU"/>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000279"/>
      <w:bookmarkEnd w:id="143"/>
      <w:r w:rsidRPr="00722D29">
        <w:rPr>
          <w:rFonts w:ascii="Times New Roman" w:eastAsia="Times New Roman" w:hAnsi="Times New Roman" w:cs="Times New Roman"/>
          <w:sz w:val="24"/>
          <w:szCs w:val="24"/>
          <w:lang w:eastAsia="ru-RU"/>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100097"/>
      <w:bookmarkEnd w:id="144"/>
      <w:r w:rsidRPr="00722D29">
        <w:rPr>
          <w:rFonts w:ascii="Times New Roman" w:eastAsia="Times New Roman" w:hAnsi="Times New Roman" w:cs="Times New Roman"/>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100098"/>
      <w:bookmarkEnd w:id="145"/>
      <w:r w:rsidRPr="00722D29">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100099"/>
      <w:bookmarkEnd w:id="146"/>
      <w:r w:rsidRPr="00722D29">
        <w:rPr>
          <w:rFonts w:ascii="Times New Roman" w:eastAsia="Times New Roman" w:hAnsi="Times New Roman" w:cs="Times New Roman"/>
          <w:sz w:val="24"/>
          <w:szCs w:val="24"/>
          <w:lang w:eastAsia="ru-RU"/>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w:t>
      </w:r>
      <w:r w:rsidRPr="00722D29">
        <w:rPr>
          <w:rFonts w:ascii="Times New Roman" w:eastAsia="Times New Roman" w:hAnsi="Times New Roman" w:cs="Times New Roman"/>
          <w:sz w:val="24"/>
          <w:szCs w:val="24"/>
          <w:lang w:eastAsia="ru-RU"/>
        </w:rPr>
        <w:lastRenderedPageBreak/>
        <w:t>курсом, освоением основ наук, систематических знаний и способов действий, присущих данному учебному предмету.</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100100"/>
      <w:bookmarkEnd w:id="147"/>
      <w:r w:rsidRPr="00722D29">
        <w:rPr>
          <w:rFonts w:ascii="Times New Roman" w:eastAsia="Times New Roman" w:hAnsi="Times New Roman" w:cs="Times New Roman"/>
          <w:sz w:val="24"/>
          <w:szCs w:val="24"/>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100101"/>
      <w:bookmarkEnd w:id="148"/>
      <w:r w:rsidRPr="00722D29">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000280"/>
      <w:bookmarkStart w:id="150" w:name="100102"/>
      <w:bookmarkStart w:id="151" w:name="100103"/>
      <w:bookmarkStart w:id="152" w:name="100104"/>
      <w:bookmarkStart w:id="153" w:name="100105"/>
      <w:bookmarkStart w:id="154" w:name="100106"/>
      <w:bookmarkStart w:id="155" w:name="100107"/>
      <w:bookmarkStart w:id="156" w:name="100108"/>
      <w:bookmarkStart w:id="157" w:name="100109"/>
      <w:bookmarkEnd w:id="149"/>
      <w:bookmarkEnd w:id="150"/>
      <w:bookmarkEnd w:id="151"/>
      <w:bookmarkEnd w:id="152"/>
      <w:bookmarkEnd w:id="153"/>
      <w:bookmarkEnd w:id="154"/>
      <w:bookmarkEnd w:id="155"/>
      <w:bookmarkEnd w:id="156"/>
      <w:bookmarkEnd w:id="157"/>
      <w:r w:rsidRPr="00722D29">
        <w:rPr>
          <w:rFonts w:ascii="Times New Roman" w:eastAsia="Times New Roman" w:hAnsi="Times New Roman" w:cs="Times New Roman"/>
          <w:sz w:val="24"/>
          <w:szCs w:val="24"/>
          <w:lang w:eastAsia="ru-RU"/>
        </w:rPr>
        <w:t>9.1. Русский язык и литература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000281"/>
      <w:bookmarkEnd w:id="158"/>
      <w:r w:rsidRPr="00722D29">
        <w:rPr>
          <w:rFonts w:ascii="Times New Roman" w:eastAsia="Times New Roman" w:hAnsi="Times New Roman" w:cs="Times New Roman"/>
          <w:sz w:val="24"/>
          <w:szCs w:val="24"/>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000282"/>
      <w:bookmarkEnd w:id="159"/>
      <w:r w:rsidRPr="00722D29">
        <w:rPr>
          <w:rFonts w:ascii="Times New Roman" w:eastAsia="Times New Roman" w:hAnsi="Times New Roman" w:cs="Times New Roman"/>
          <w:sz w:val="24"/>
          <w:szCs w:val="24"/>
          <w:lang w:eastAsia="ru-RU"/>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000283"/>
      <w:bookmarkEnd w:id="160"/>
      <w:r w:rsidRPr="00722D29">
        <w:rPr>
          <w:rFonts w:ascii="Times New Roman" w:eastAsia="Times New Roman" w:hAnsi="Times New Roman" w:cs="Times New Roman"/>
          <w:sz w:val="24"/>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000284"/>
      <w:bookmarkEnd w:id="161"/>
      <w:r w:rsidRPr="00722D29">
        <w:rPr>
          <w:rFonts w:ascii="Times New Roman" w:eastAsia="Times New Roman" w:hAnsi="Times New Roman" w:cs="Times New Roman"/>
          <w:sz w:val="24"/>
          <w:szCs w:val="24"/>
          <w:lang w:eastAsia="ru-RU"/>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000285"/>
      <w:bookmarkEnd w:id="162"/>
      <w:r w:rsidRPr="00722D29">
        <w:rPr>
          <w:rFonts w:ascii="Times New Roman" w:eastAsia="Times New Roman" w:hAnsi="Times New Roman" w:cs="Times New Roman"/>
          <w:sz w:val="24"/>
          <w:szCs w:val="24"/>
          <w:lang w:eastAsia="ru-RU"/>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000286"/>
      <w:bookmarkEnd w:id="163"/>
      <w:r w:rsidRPr="00722D29">
        <w:rPr>
          <w:rFonts w:ascii="Times New Roman" w:eastAsia="Times New Roman" w:hAnsi="Times New Roman" w:cs="Times New Roman"/>
          <w:sz w:val="24"/>
          <w:szCs w:val="24"/>
          <w:lang w:eastAsia="ru-RU"/>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000287"/>
      <w:bookmarkEnd w:id="164"/>
      <w:r w:rsidRPr="00722D29">
        <w:rPr>
          <w:rFonts w:ascii="Times New Roman" w:eastAsia="Times New Roman" w:hAnsi="Times New Roman" w:cs="Times New Roman"/>
          <w:sz w:val="24"/>
          <w:szCs w:val="24"/>
          <w:lang w:eastAsia="ru-RU"/>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000288"/>
      <w:bookmarkEnd w:id="165"/>
      <w:r w:rsidRPr="00722D29">
        <w:rPr>
          <w:rFonts w:ascii="Times New Roman" w:eastAsia="Times New Roman" w:hAnsi="Times New Roman" w:cs="Times New Roman"/>
          <w:sz w:val="24"/>
          <w:szCs w:val="24"/>
          <w:lang w:eastAsia="ru-RU"/>
        </w:rPr>
        <w:t>Предметные результаты изучения предметной области "Русский язык и литература" включают результаты изучения учебных предметов: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000289"/>
      <w:bookmarkEnd w:id="166"/>
      <w:r w:rsidRPr="00722D29">
        <w:rPr>
          <w:rFonts w:ascii="Times New Roman" w:eastAsia="Times New Roman" w:hAnsi="Times New Roman" w:cs="Times New Roman"/>
          <w:sz w:val="24"/>
          <w:szCs w:val="24"/>
          <w:lang w:eastAsia="ru-RU"/>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000290"/>
      <w:bookmarkEnd w:id="167"/>
      <w:r w:rsidRPr="00722D29">
        <w:rPr>
          <w:rFonts w:ascii="Times New Roman" w:eastAsia="Times New Roman" w:hAnsi="Times New Roman" w:cs="Times New Roman"/>
          <w:sz w:val="24"/>
          <w:szCs w:val="24"/>
          <w:lang w:eastAsia="ru-RU"/>
        </w:rPr>
        <w:lastRenderedPageBreak/>
        <w:t>1) сформированность понятий о нормах русского литературного языка и применение знаний о них в речевой практике;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000291"/>
      <w:bookmarkEnd w:id="168"/>
      <w:r w:rsidRPr="00722D29">
        <w:rPr>
          <w:rFonts w:ascii="Times New Roman" w:eastAsia="Times New Roman" w:hAnsi="Times New Roman" w:cs="Times New Roman"/>
          <w:sz w:val="24"/>
          <w:szCs w:val="24"/>
          <w:lang w:eastAsia="ru-RU"/>
        </w:rPr>
        <w:t>2) владение навыками самоанализа и самооценки на основе наблюдений за собственной речью;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000292"/>
      <w:bookmarkEnd w:id="169"/>
      <w:r w:rsidRPr="00722D29">
        <w:rPr>
          <w:rFonts w:ascii="Times New Roman" w:eastAsia="Times New Roman" w:hAnsi="Times New Roman" w:cs="Times New Roman"/>
          <w:sz w:val="24"/>
          <w:szCs w:val="24"/>
          <w:lang w:eastAsia="ru-RU"/>
        </w:rPr>
        <w:t>3) владение умением анализировать текст с точки зрения наличия в нем явной и скрытой, основной и второстепенной информации;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000293"/>
      <w:bookmarkEnd w:id="170"/>
      <w:r w:rsidRPr="00722D29">
        <w:rPr>
          <w:rFonts w:ascii="Times New Roman" w:eastAsia="Times New Roman" w:hAnsi="Times New Roman" w:cs="Times New Roman"/>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000294"/>
      <w:bookmarkEnd w:id="171"/>
      <w:r w:rsidRPr="00722D29">
        <w:rPr>
          <w:rFonts w:ascii="Times New Roman" w:eastAsia="Times New Roman" w:hAnsi="Times New Roman" w:cs="Times New Roman"/>
          <w:sz w:val="24"/>
          <w:szCs w:val="24"/>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000295"/>
      <w:bookmarkEnd w:id="172"/>
      <w:r w:rsidRPr="00722D29">
        <w:rPr>
          <w:rFonts w:ascii="Times New Roman" w:eastAsia="Times New Roman" w:hAnsi="Times New Roman" w:cs="Times New Roman"/>
          <w:sz w:val="24"/>
          <w:szCs w:val="24"/>
          <w:lang w:eastAsia="ru-RU"/>
        </w:rPr>
        <w:t>6) сформированность представлений об изобразительно-выразительных возможностях русского языка;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000296"/>
      <w:bookmarkEnd w:id="173"/>
      <w:r w:rsidRPr="00722D29">
        <w:rPr>
          <w:rFonts w:ascii="Times New Roman" w:eastAsia="Times New Roman" w:hAnsi="Times New Roman" w:cs="Times New Roman"/>
          <w:sz w:val="24"/>
          <w:szCs w:val="24"/>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000297"/>
      <w:bookmarkEnd w:id="174"/>
      <w:r w:rsidRPr="00722D29">
        <w:rPr>
          <w:rFonts w:ascii="Times New Roman" w:eastAsia="Times New Roman" w:hAnsi="Times New Roman" w:cs="Times New Roman"/>
          <w:sz w:val="24"/>
          <w:szCs w:val="24"/>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000298"/>
      <w:bookmarkEnd w:id="175"/>
      <w:r w:rsidRPr="00722D29">
        <w:rPr>
          <w:rFonts w:ascii="Times New Roman" w:eastAsia="Times New Roman" w:hAnsi="Times New Roman" w:cs="Times New Roman"/>
          <w:sz w:val="24"/>
          <w:szCs w:val="24"/>
          <w:lang w:eastAsia="ru-RU"/>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000299"/>
      <w:bookmarkEnd w:id="176"/>
      <w:r w:rsidRPr="00722D29">
        <w:rPr>
          <w:rFonts w:ascii="Times New Roman" w:eastAsia="Times New Roman" w:hAnsi="Times New Roman" w:cs="Times New Roman"/>
          <w:sz w:val="24"/>
          <w:szCs w:val="24"/>
          <w:lang w:eastAsia="ru-RU"/>
        </w:rPr>
        <w:t>10) сформированность представлений о системе стилей языка художественной литературы;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000300"/>
      <w:bookmarkEnd w:id="177"/>
      <w:r w:rsidRPr="00722D29">
        <w:rPr>
          <w:rFonts w:ascii="Times New Roman" w:eastAsia="Times New Roman" w:hAnsi="Times New Roman" w:cs="Times New Roman"/>
          <w:sz w:val="24"/>
          <w:szCs w:val="24"/>
          <w:lang w:eastAsia="ru-RU"/>
        </w:rPr>
        <w:t>11) для слепых, слабовидящих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000301"/>
      <w:bookmarkEnd w:id="178"/>
      <w:r w:rsidRPr="00722D29">
        <w:rPr>
          <w:rFonts w:ascii="Times New Roman" w:eastAsia="Times New Roman" w:hAnsi="Times New Roman" w:cs="Times New Roman"/>
          <w:sz w:val="24"/>
          <w:szCs w:val="24"/>
          <w:lang w:eastAsia="ru-RU"/>
        </w:rPr>
        <w:t>сформированность навыков письма на брайлевской печатной машинке;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000302"/>
      <w:bookmarkEnd w:id="179"/>
      <w:r w:rsidRPr="00722D29">
        <w:rPr>
          <w:rFonts w:ascii="Times New Roman" w:eastAsia="Times New Roman" w:hAnsi="Times New Roman" w:cs="Times New Roman"/>
          <w:sz w:val="24"/>
          <w:szCs w:val="24"/>
          <w:lang w:eastAsia="ru-RU"/>
        </w:rPr>
        <w:t>12) для глухих, слабослышащих, позднооглохших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000303"/>
      <w:bookmarkEnd w:id="180"/>
      <w:r w:rsidRPr="00722D29">
        <w:rPr>
          <w:rFonts w:ascii="Times New Roman" w:eastAsia="Times New Roman" w:hAnsi="Times New Roman" w:cs="Times New Roman"/>
          <w:sz w:val="24"/>
          <w:szCs w:val="24"/>
          <w:lang w:eastAsia="ru-RU"/>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000304"/>
      <w:bookmarkEnd w:id="181"/>
      <w:r w:rsidRPr="00722D29">
        <w:rPr>
          <w:rFonts w:ascii="Times New Roman" w:eastAsia="Times New Roman" w:hAnsi="Times New Roman" w:cs="Times New Roman"/>
          <w:sz w:val="24"/>
          <w:szCs w:val="24"/>
          <w:lang w:eastAsia="ru-RU"/>
        </w:rPr>
        <w:t>13) для обучающихся с расстройствами аутистического спектра: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000305"/>
      <w:bookmarkEnd w:id="182"/>
      <w:r w:rsidRPr="00722D29">
        <w:rPr>
          <w:rFonts w:ascii="Times New Roman" w:eastAsia="Times New Roman" w:hAnsi="Times New Roman" w:cs="Times New Roman"/>
          <w:sz w:val="24"/>
          <w:szCs w:val="24"/>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000306"/>
      <w:bookmarkEnd w:id="183"/>
      <w:r w:rsidRPr="00722D29">
        <w:rPr>
          <w:rFonts w:ascii="Times New Roman" w:eastAsia="Times New Roman" w:hAnsi="Times New Roman" w:cs="Times New Roman"/>
          <w:sz w:val="24"/>
          <w:szCs w:val="24"/>
          <w:lang w:eastAsia="ru-RU"/>
        </w:rPr>
        <w:lastRenderedPageBreak/>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000307"/>
      <w:bookmarkEnd w:id="184"/>
      <w:r w:rsidRPr="00722D29">
        <w:rPr>
          <w:rFonts w:ascii="Times New Roman" w:eastAsia="Times New Roman" w:hAnsi="Times New Roman" w:cs="Times New Roman"/>
          <w:sz w:val="24"/>
          <w:szCs w:val="24"/>
          <w:lang w:eastAsia="ru-RU"/>
        </w:rPr>
        <w:t>1) сформированность представлений о лингвистике как части общечеловеческого гуманитарного знания;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000308"/>
      <w:bookmarkEnd w:id="185"/>
      <w:r w:rsidRPr="00722D29">
        <w:rPr>
          <w:rFonts w:ascii="Times New Roman" w:eastAsia="Times New Roman" w:hAnsi="Times New Roman" w:cs="Times New Roman"/>
          <w:sz w:val="24"/>
          <w:szCs w:val="24"/>
          <w:lang w:eastAsia="ru-RU"/>
        </w:rPr>
        <w:t>2) сформированность представлений о языке как многофункциональной развивающейся системе, о стилистических ресурсах языка;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000309"/>
      <w:bookmarkEnd w:id="186"/>
      <w:r w:rsidRPr="00722D29">
        <w:rPr>
          <w:rFonts w:ascii="Times New Roman" w:eastAsia="Times New Roman" w:hAnsi="Times New Roman" w:cs="Times New Roman"/>
          <w:sz w:val="24"/>
          <w:szCs w:val="24"/>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000310"/>
      <w:bookmarkEnd w:id="187"/>
      <w:r w:rsidRPr="00722D29">
        <w:rPr>
          <w:rFonts w:ascii="Times New Roman" w:eastAsia="Times New Roman" w:hAnsi="Times New Roman" w:cs="Times New Roman"/>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000311"/>
      <w:bookmarkEnd w:id="188"/>
      <w:r w:rsidRPr="00722D29">
        <w:rPr>
          <w:rFonts w:ascii="Times New Roman" w:eastAsia="Times New Roman" w:hAnsi="Times New Roman" w:cs="Times New Roman"/>
          <w:sz w:val="24"/>
          <w:szCs w:val="24"/>
          <w:lang w:eastAsia="ru-RU"/>
        </w:rPr>
        <w:t>5) сформированность умений лингвистического анализа текстов разной функционально-стилевой и жанровой принадлежности;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000312"/>
      <w:bookmarkEnd w:id="189"/>
      <w:r w:rsidRPr="00722D29">
        <w:rPr>
          <w:rFonts w:ascii="Times New Roman" w:eastAsia="Times New Roman" w:hAnsi="Times New Roman" w:cs="Times New Roman"/>
          <w:sz w:val="24"/>
          <w:szCs w:val="24"/>
          <w:lang w:eastAsia="ru-RU"/>
        </w:rPr>
        <w:t>6) владение различными приемами редактирования текстов;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000313"/>
      <w:bookmarkEnd w:id="190"/>
      <w:r w:rsidRPr="00722D29">
        <w:rPr>
          <w:rFonts w:ascii="Times New Roman" w:eastAsia="Times New Roman" w:hAnsi="Times New Roman" w:cs="Times New Roman"/>
          <w:sz w:val="24"/>
          <w:szCs w:val="24"/>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000314"/>
      <w:bookmarkStart w:id="192" w:name="000315"/>
      <w:bookmarkEnd w:id="191"/>
      <w:bookmarkEnd w:id="192"/>
      <w:r w:rsidRPr="00722D29">
        <w:rPr>
          <w:rFonts w:ascii="Times New Roman" w:eastAsia="Times New Roman" w:hAnsi="Times New Roman" w:cs="Times New Roman"/>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000316"/>
      <w:bookmarkEnd w:id="193"/>
      <w:r w:rsidRPr="00722D29">
        <w:rPr>
          <w:rFonts w:ascii="Times New Roman" w:eastAsia="Times New Roman" w:hAnsi="Times New Roman" w:cs="Times New Roman"/>
          <w:sz w:val="24"/>
          <w:szCs w:val="24"/>
          <w:lang w:eastAsia="ru-RU"/>
        </w:rPr>
        <w:t>9) владение навыками комплексного филологического анализа художественного текста;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000317"/>
      <w:bookmarkEnd w:id="194"/>
      <w:r w:rsidRPr="00722D29">
        <w:rPr>
          <w:rFonts w:ascii="Times New Roman" w:eastAsia="Times New Roman" w:hAnsi="Times New Roman" w:cs="Times New Roman"/>
          <w:sz w:val="24"/>
          <w:szCs w:val="24"/>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000318"/>
      <w:bookmarkEnd w:id="195"/>
      <w:r w:rsidRPr="00722D29">
        <w:rPr>
          <w:rFonts w:ascii="Times New Roman" w:eastAsia="Times New Roman" w:hAnsi="Times New Roman" w:cs="Times New Roman"/>
          <w:sz w:val="24"/>
          <w:szCs w:val="24"/>
          <w:lang w:eastAsia="ru-RU"/>
        </w:rPr>
        <w:t>11) владение начальными навыками литературоведческого исследования историко- и теоретико-литературного характера;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000319"/>
      <w:bookmarkEnd w:id="196"/>
      <w:r w:rsidRPr="00722D29">
        <w:rPr>
          <w:rFonts w:ascii="Times New Roman" w:eastAsia="Times New Roman" w:hAnsi="Times New Roman" w:cs="Times New Roman"/>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000320"/>
      <w:bookmarkEnd w:id="197"/>
      <w:r w:rsidRPr="00722D29">
        <w:rPr>
          <w:rFonts w:ascii="Times New Roman" w:eastAsia="Times New Roman" w:hAnsi="Times New Roman" w:cs="Times New Roman"/>
          <w:sz w:val="24"/>
          <w:szCs w:val="24"/>
          <w:lang w:eastAsia="ru-RU"/>
        </w:rPr>
        <w:t>13) сформированность представлений о принципах основных направлений литературной критики.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000321"/>
      <w:bookmarkStart w:id="199" w:name="100110"/>
      <w:bookmarkStart w:id="200" w:name="100111"/>
      <w:bookmarkStart w:id="201" w:name="100112"/>
      <w:bookmarkStart w:id="202" w:name="100113"/>
      <w:bookmarkStart w:id="203" w:name="100114"/>
      <w:bookmarkStart w:id="204" w:name="100115"/>
      <w:bookmarkStart w:id="205" w:name="100116"/>
      <w:bookmarkStart w:id="206" w:name="100117"/>
      <w:bookmarkStart w:id="207" w:name="100118"/>
      <w:bookmarkStart w:id="208" w:name="100119"/>
      <w:bookmarkStart w:id="209" w:name="100120"/>
      <w:bookmarkStart w:id="210" w:name="100121"/>
      <w:bookmarkStart w:id="211" w:name="100122"/>
      <w:bookmarkStart w:id="212" w:name="100123"/>
      <w:bookmarkStart w:id="213" w:name="100124"/>
      <w:bookmarkStart w:id="214" w:name="100125"/>
      <w:bookmarkStart w:id="215" w:name="100126"/>
      <w:bookmarkStart w:id="216" w:name="100127"/>
      <w:bookmarkStart w:id="217" w:name="100128"/>
      <w:bookmarkStart w:id="218" w:name="100129"/>
      <w:bookmarkStart w:id="219" w:name="100130"/>
      <w:bookmarkStart w:id="220" w:name="100131"/>
      <w:bookmarkStart w:id="221" w:name="100132"/>
      <w:bookmarkStart w:id="222" w:name="100133"/>
      <w:bookmarkStart w:id="223" w:name="100134"/>
      <w:bookmarkStart w:id="224" w:name="100135"/>
      <w:bookmarkStart w:id="225" w:name="100136"/>
      <w:bookmarkStart w:id="226" w:name="100137"/>
      <w:bookmarkStart w:id="227" w:name="100138"/>
      <w:bookmarkStart w:id="228" w:name="100139"/>
      <w:bookmarkStart w:id="229" w:name="100140"/>
      <w:bookmarkStart w:id="230" w:name="100141"/>
      <w:bookmarkStart w:id="231" w:name="100142"/>
      <w:bookmarkStart w:id="232" w:name="100143"/>
      <w:bookmarkStart w:id="233" w:name="100144"/>
      <w:bookmarkStart w:id="234" w:name="10014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722D29">
        <w:rPr>
          <w:rFonts w:ascii="Times New Roman" w:eastAsia="Times New Roman" w:hAnsi="Times New Roman" w:cs="Times New Roman"/>
          <w:sz w:val="24"/>
          <w:szCs w:val="24"/>
          <w:lang w:eastAsia="ru-RU"/>
        </w:rPr>
        <w:t>9.1.1 - 9.1.2. Исключены. - Приказ Минобрнауки России от 31.12.2015 N 1578.</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000322"/>
      <w:bookmarkEnd w:id="235"/>
      <w:r w:rsidRPr="00722D29">
        <w:rPr>
          <w:rFonts w:ascii="Times New Roman" w:eastAsia="Times New Roman" w:hAnsi="Times New Roman" w:cs="Times New Roman"/>
          <w:sz w:val="24"/>
          <w:szCs w:val="24"/>
          <w:lang w:eastAsia="ru-RU"/>
        </w:rPr>
        <w:t>9.2. Родной язык и родная литература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000323"/>
      <w:bookmarkEnd w:id="236"/>
      <w:r w:rsidRPr="00722D29">
        <w:rPr>
          <w:rFonts w:ascii="Times New Roman" w:eastAsia="Times New Roman" w:hAnsi="Times New Roman" w:cs="Times New Roman"/>
          <w:sz w:val="24"/>
          <w:szCs w:val="24"/>
          <w:lang w:eastAsia="ru-RU"/>
        </w:rPr>
        <w:t>Изучение предметной области "Родной язык и родная литература" должно обеспечить: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000324"/>
      <w:bookmarkEnd w:id="237"/>
      <w:r w:rsidRPr="00722D29">
        <w:rPr>
          <w:rFonts w:ascii="Times New Roman" w:eastAsia="Times New Roman" w:hAnsi="Times New Roman" w:cs="Times New Roman"/>
          <w:sz w:val="24"/>
          <w:szCs w:val="24"/>
          <w:lang w:eastAsia="ru-RU"/>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000325"/>
      <w:bookmarkEnd w:id="238"/>
      <w:r w:rsidRPr="00722D29">
        <w:rPr>
          <w:rFonts w:ascii="Times New Roman" w:eastAsia="Times New Roman" w:hAnsi="Times New Roman" w:cs="Times New Roman"/>
          <w:sz w:val="24"/>
          <w:szCs w:val="24"/>
          <w:lang w:eastAsia="ru-RU"/>
        </w:rPr>
        <w:lastRenderedPageBreak/>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000326"/>
      <w:bookmarkEnd w:id="239"/>
      <w:r w:rsidRPr="00722D29">
        <w:rPr>
          <w:rFonts w:ascii="Times New Roman" w:eastAsia="Times New Roman" w:hAnsi="Times New Roman" w:cs="Times New Roman"/>
          <w:sz w:val="24"/>
          <w:szCs w:val="24"/>
          <w:lang w:eastAsia="ru-RU"/>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000327"/>
      <w:bookmarkEnd w:id="240"/>
      <w:r w:rsidRPr="00722D29">
        <w:rPr>
          <w:rFonts w:ascii="Times New Roman" w:eastAsia="Times New Roman" w:hAnsi="Times New Roman" w:cs="Times New Roman"/>
          <w:sz w:val="24"/>
          <w:szCs w:val="24"/>
          <w:lang w:eastAsia="ru-RU"/>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000328"/>
      <w:bookmarkEnd w:id="241"/>
      <w:r w:rsidRPr="00722D29">
        <w:rPr>
          <w:rFonts w:ascii="Times New Roman" w:eastAsia="Times New Roman" w:hAnsi="Times New Roman" w:cs="Times New Roman"/>
          <w:sz w:val="24"/>
          <w:szCs w:val="24"/>
          <w:lang w:eastAsia="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000329"/>
      <w:bookmarkEnd w:id="242"/>
      <w:r w:rsidRPr="00722D29">
        <w:rPr>
          <w:rFonts w:ascii="Times New Roman" w:eastAsia="Times New Roman" w:hAnsi="Times New Roman" w:cs="Times New Roman"/>
          <w:sz w:val="24"/>
          <w:szCs w:val="24"/>
          <w:lang w:eastAsia="ru-RU"/>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000330"/>
      <w:bookmarkEnd w:id="243"/>
      <w:r w:rsidRPr="00722D29">
        <w:rPr>
          <w:rFonts w:ascii="Times New Roman" w:eastAsia="Times New Roman" w:hAnsi="Times New Roman" w:cs="Times New Roman"/>
          <w:sz w:val="24"/>
          <w:szCs w:val="24"/>
          <w:lang w:eastAsia="ru-RU"/>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000331"/>
      <w:bookmarkEnd w:id="244"/>
      <w:r w:rsidRPr="00722D29">
        <w:rPr>
          <w:rFonts w:ascii="Times New Roman" w:eastAsia="Times New Roman" w:hAnsi="Times New Roman" w:cs="Times New Roman"/>
          <w:sz w:val="24"/>
          <w:szCs w:val="24"/>
          <w:lang w:eastAsia="ru-RU"/>
        </w:rPr>
        <w:t>1) сформированность понятий о нормах родного языка и применение знаний о них в речевой практике;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000332"/>
      <w:bookmarkEnd w:id="245"/>
      <w:r w:rsidRPr="00722D29">
        <w:rPr>
          <w:rFonts w:ascii="Times New Roman" w:eastAsia="Times New Roman" w:hAnsi="Times New Roman" w:cs="Times New Roman"/>
          <w:sz w:val="24"/>
          <w:szCs w:val="24"/>
          <w:lang w:eastAsia="ru-RU"/>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000333"/>
      <w:bookmarkEnd w:id="246"/>
      <w:r w:rsidRPr="00722D29">
        <w:rPr>
          <w:rFonts w:ascii="Times New Roman" w:eastAsia="Times New Roman" w:hAnsi="Times New Roman" w:cs="Times New Roman"/>
          <w:sz w:val="24"/>
          <w:szCs w:val="24"/>
          <w:lang w:eastAsia="ru-RU"/>
        </w:rPr>
        <w:t>3) сформированность навыков свободного использования коммуникативно-эстетических возможностей родного языка;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000334"/>
      <w:bookmarkEnd w:id="247"/>
      <w:r w:rsidRPr="00722D29">
        <w:rPr>
          <w:rFonts w:ascii="Times New Roman" w:eastAsia="Times New Roman" w:hAnsi="Times New Roman" w:cs="Times New Roman"/>
          <w:sz w:val="24"/>
          <w:szCs w:val="24"/>
          <w:lang w:eastAsia="ru-RU"/>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000335"/>
      <w:bookmarkEnd w:id="248"/>
      <w:r w:rsidRPr="00722D29">
        <w:rPr>
          <w:rFonts w:ascii="Times New Roman" w:eastAsia="Times New Roman" w:hAnsi="Times New Roman" w:cs="Times New Roman"/>
          <w:sz w:val="24"/>
          <w:szCs w:val="24"/>
          <w:lang w:eastAsia="ru-RU"/>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000336"/>
      <w:bookmarkEnd w:id="249"/>
      <w:r w:rsidRPr="00722D29">
        <w:rPr>
          <w:rFonts w:ascii="Times New Roman" w:eastAsia="Times New Roman" w:hAnsi="Times New Roman"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000337"/>
      <w:bookmarkEnd w:id="250"/>
      <w:r w:rsidRPr="00722D29">
        <w:rPr>
          <w:rFonts w:ascii="Times New Roman" w:eastAsia="Times New Roman" w:hAnsi="Times New Roman" w:cs="Times New Roman"/>
          <w:sz w:val="24"/>
          <w:szCs w:val="24"/>
          <w:lang w:eastAsia="ru-RU"/>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w:t>
      </w:r>
      <w:r w:rsidRPr="00722D29">
        <w:rPr>
          <w:rFonts w:ascii="Times New Roman" w:eastAsia="Times New Roman" w:hAnsi="Times New Roman" w:cs="Times New Roman"/>
          <w:sz w:val="24"/>
          <w:szCs w:val="24"/>
          <w:lang w:eastAsia="ru-RU"/>
        </w:rPr>
        <w:lastRenderedPageBreak/>
        <w:t>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000338"/>
      <w:bookmarkEnd w:id="251"/>
      <w:r w:rsidRPr="00722D29">
        <w:rPr>
          <w:rFonts w:ascii="Times New Roman" w:eastAsia="Times New Roman" w:hAnsi="Times New Roman" w:cs="Times New Roman"/>
          <w:sz w:val="24"/>
          <w:szCs w:val="24"/>
          <w:lang w:eastAsia="ru-RU"/>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000339"/>
      <w:bookmarkEnd w:id="252"/>
      <w:r w:rsidRPr="00722D29">
        <w:rPr>
          <w:rFonts w:ascii="Times New Roman" w:eastAsia="Times New Roman" w:hAnsi="Times New Roman" w:cs="Times New Roman"/>
          <w:sz w:val="24"/>
          <w:szCs w:val="24"/>
          <w:lang w:eastAsia="ru-RU"/>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000340"/>
      <w:bookmarkEnd w:id="253"/>
      <w:r w:rsidRPr="00722D29">
        <w:rPr>
          <w:rFonts w:ascii="Times New Roman" w:eastAsia="Times New Roman" w:hAnsi="Times New Roman" w:cs="Times New Roman"/>
          <w:sz w:val="24"/>
          <w:szCs w:val="24"/>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000341"/>
      <w:bookmarkEnd w:id="254"/>
      <w:r w:rsidRPr="00722D29">
        <w:rPr>
          <w:rFonts w:ascii="Times New Roman" w:eastAsia="Times New Roman" w:hAnsi="Times New Roman" w:cs="Times New Roman"/>
          <w:sz w:val="24"/>
          <w:szCs w:val="24"/>
          <w:lang w:eastAsia="ru-RU"/>
        </w:rPr>
        <w:t>11) сформированность навыков понимания литературных художественных произведений, отражающих разные этнокультурные традиции.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000342"/>
      <w:bookmarkEnd w:id="255"/>
      <w:r w:rsidRPr="00722D29">
        <w:rPr>
          <w:rFonts w:ascii="Times New Roman" w:eastAsia="Times New Roman" w:hAnsi="Times New Roman" w:cs="Times New Roman"/>
          <w:sz w:val="24"/>
          <w:szCs w:val="24"/>
          <w:lang w:eastAsia="ru-RU"/>
        </w:rPr>
        <w:t>9.3. Иностранные языки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000343"/>
      <w:bookmarkEnd w:id="256"/>
      <w:r w:rsidRPr="00722D29">
        <w:rPr>
          <w:rFonts w:ascii="Times New Roman" w:eastAsia="Times New Roman" w:hAnsi="Times New Roman" w:cs="Times New Roman"/>
          <w:sz w:val="24"/>
          <w:szCs w:val="24"/>
          <w:lang w:eastAsia="ru-RU"/>
        </w:rPr>
        <w:t>Предметные результаты изучения предметной области "Иностранные языки" включают предметные результаты изучения учебных предметов: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000344"/>
      <w:bookmarkEnd w:id="257"/>
      <w:r w:rsidRPr="00722D29">
        <w:rPr>
          <w:rFonts w:ascii="Times New Roman" w:eastAsia="Times New Roman" w:hAnsi="Times New Roman" w:cs="Times New Roman"/>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000345"/>
      <w:bookmarkEnd w:id="258"/>
      <w:r w:rsidRPr="00722D29">
        <w:rPr>
          <w:rFonts w:ascii="Times New Roman" w:eastAsia="Times New Roman" w:hAnsi="Times New Roman" w:cs="Times New Roman"/>
          <w:sz w:val="24"/>
          <w:szCs w:val="24"/>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000346"/>
      <w:bookmarkEnd w:id="259"/>
      <w:r w:rsidRPr="00722D29">
        <w:rPr>
          <w:rFonts w:ascii="Times New Roman" w:eastAsia="Times New Roman" w:hAnsi="Times New Roman" w:cs="Times New Roman"/>
          <w:sz w:val="24"/>
          <w:szCs w:val="24"/>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000393"/>
      <w:bookmarkEnd w:id="260"/>
      <w:r w:rsidRPr="00722D29">
        <w:rPr>
          <w:rFonts w:ascii="Times New Roman" w:eastAsia="Times New Roman" w:hAnsi="Times New Roman" w:cs="Times New Roman"/>
          <w:sz w:val="24"/>
          <w:szCs w:val="24"/>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000394"/>
      <w:bookmarkEnd w:id="261"/>
      <w:r w:rsidRPr="00722D29">
        <w:rPr>
          <w:rFonts w:ascii="Times New Roman" w:eastAsia="Times New Roman" w:hAnsi="Times New Roman" w:cs="Times New Roman"/>
          <w:sz w:val="24"/>
          <w:szCs w:val="24"/>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000395"/>
      <w:bookmarkEnd w:id="262"/>
      <w:r w:rsidRPr="00722D29">
        <w:rPr>
          <w:rFonts w:ascii="Times New Roman" w:eastAsia="Times New Roman" w:hAnsi="Times New Roman" w:cs="Times New Roman"/>
          <w:sz w:val="24"/>
          <w:szCs w:val="24"/>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000347"/>
      <w:bookmarkEnd w:id="263"/>
      <w:r w:rsidRPr="00722D29">
        <w:rPr>
          <w:rFonts w:ascii="Times New Roman" w:eastAsia="Times New Roman" w:hAnsi="Times New Roman" w:cs="Times New Roman"/>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000348"/>
      <w:bookmarkEnd w:id="264"/>
      <w:r w:rsidRPr="00722D29">
        <w:rPr>
          <w:rFonts w:ascii="Times New Roman" w:eastAsia="Times New Roman" w:hAnsi="Times New Roman" w:cs="Times New Roman"/>
          <w:sz w:val="24"/>
          <w:szCs w:val="24"/>
          <w:lang w:eastAsia="ru-RU"/>
        </w:rPr>
        <w:lastRenderedPageBreak/>
        <w:t>2) сформированность умения перевода с иностранного языка на русский при работе с несложными текстами в русле выбранного профиля;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000349"/>
      <w:bookmarkEnd w:id="265"/>
      <w:r w:rsidRPr="00722D29">
        <w:rPr>
          <w:rFonts w:ascii="Times New Roman" w:eastAsia="Times New Roman" w:hAnsi="Times New Roman" w:cs="Times New Roman"/>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000350"/>
      <w:bookmarkStart w:id="267" w:name="100146"/>
      <w:bookmarkEnd w:id="266"/>
      <w:bookmarkEnd w:id="267"/>
      <w:r w:rsidRPr="00722D29">
        <w:rPr>
          <w:rFonts w:ascii="Times New Roman" w:eastAsia="Times New Roman" w:hAnsi="Times New Roman" w:cs="Times New Roman"/>
          <w:sz w:val="24"/>
          <w:szCs w:val="24"/>
          <w:lang w:eastAsia="ru-RU"/>
        </w:rPr>
        <w:t>9.4. Общественные науки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100147"/>
      <w:bookmarkEnd w:id="268"/>
      <w:r w:rsidRPr="00722D29">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00148"/>
      <w:bookmarkEnd w:id="269"/>
      <w:r w:rsidRPr="00722D29">
        <w:rPr>
          <w:rFonts w:ascii="Times New Roman" w:eastAsia="Times New Roman" w:hAnsi="Times New Roman" w:cs="Times New Roman"/>
          <w:sz w:val="24"/>
          <w:szCs w:val="24"/>
          <w:lang w:eastAsia="ru-RU"/>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0" w:history="1">
        <w:r w:rsidRPr="00722D29">
          <w:rPr>
            <w:rFonts w:ascii="Times New Roman" w:eastAsia="Times New Roman" w:hAnsi="Times New Roman" w:cs="Times New Roman"/>
            <w:color w:val="0000FF"/>
            <w:sz w:val="24"/>
            <w:szCs w:val="24"/>
            <w:u w:val="single"/>
            <w:lang w:eastAsia="ru-RU"/>
          </w:rPr>
          <w:t>Конституцией</w:t>
        </w:r>
      </w:hyperlink>
      <w:r w:rsidRPr="00722D29">
        <w:rPr>
          <w:rFonts w:ascii="Times New Roman" w:eastAsia="Times New Roman" w:hAnsi="Times New Roman" w:cs="Times New Roman"/>
          <w:sz w:val="24"/>
          <w:szCs w:val="24"/>
          <w:lang w:eastAsia="ru-RU"/>
        </w:rPr>
        <w:t xml:space="preserve">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100149"/>
      <w:bookmarkEnd w:id="270"/>
      <w:r w:rsidRPr="00722D29">
        <w:rPr>
          <w:rFonts w:ascii="Times New Roman" w:eastAsia="Times New Roman" w:hAnsi="Times New Roman" w:cs="Times New Roman"/>
          <w:sz w:val="24"/>
          <w:szCs w:val="24"/>
          <w:lang w:eastAsia="ru-RU"/>
        </w:rPr>
        <w:t>понимание роли России в многообразном, быстро меняющемся глобальном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100150"/>
      <w:bookmarkEnd w:id="271"/>
      <w:r w:rsidRPr="00722D29">
        <w:rPr>
          <w:rFonts w:ascii="Times New Roman" w:eastAsia="Times New Roman" w:hAnsi="Times New Roman" w:cs="Times New Roman"/>
          <w:sz w:val="24"/>
          <w:szCs w:val="24"/>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00151"/>
      <w:bookmarkEnd w:id="272"/>
      <w:r w:rsidRPr="00722D29">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00152"/>
      <w:bookmarkEnd w:id="273"/>
      <w:r w:rsidRPr="00722D29">
        <w:rPr>
          <w:rFonts w:ascii="Times New Roman" w:eastAsia="Times New Roman" w:hAnsi="Times New Roman" w:cs="Times New Roman"/>
          <w:sz w:val="24"/>
          <w:szCs w:val="24"/>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100153"/>
      <w:bookmarkEnd w:id="274"/>
      <w:r w:rsidRPr="00722D29">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00154"/>
      <w:bookmarkEnd w:id="275"/>
      <w:r w:rsidRPr="00722D29">
        <w:rPr>
          <w:rFonts w:ascii="Times New Roman" w:eastAsia="Times New Roman"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100155"/>
      <w:bookmarkEnd w:id="276"/>
      <w:r w:rsidRPr="00722D29">
        <w:rPr>
          <w:rFonts w:ascii="Times New Roman" w:eastAsia="Times New Roman" w:hAnsi="Times New Roman" w:cs="Times New Roman"/>
          <w:sz w:val="24"/>
          <w:szCs w:val="24"/>
          <w:lang w:eastAsia="ru-RU"/>
        </w:rPr>
        <w:t>"История" (базовый уровень) - требования к предметным результатам освоения базового курса истории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100156"/>
      <w:bookmarkEnd w:id="277"/>
      <w:r w:rsidRPr="00722D29">
        <w:rPr>
          <w:rFonts w:ascii="Times New Roman" w:eastAsia="Times New Roman" w:hAnsi="Times New Roman" w:cs="Times New Roman"/>
          <w:sz w:val="24"/>
          <w:szCs w:val="24"/>
          <w:lang w:eastAsia="ru-RU"/>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100157"/>
      <w:bookmarkEnd w:id="278"/>
      <w:r w:rsidRPr="00722D29">
        <w:rPr>
          <w:rFonts w:ascii="Times New Roman" w:eastAsia="Times New Roman" w:hAnsi="Times New Roman" w:cs="Times New Roman"/>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100158"/>
      <w:bookmarkEnd w:id="279"/>
      <w:r w:rsidRPr="00722D29">
        <w:rPr>
          <w:rFonts w:ascii="Times New Roman" w:eastAsia="Times New Roman" w:hAnsi="Times New Roman" w:cs="Times New Roman"/>
          <w:sz w:val="24"/>
          <w:szCs w:val="24"/>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100159"/>
      <w:bookmarkEnd w:id="280"/>
      <w:r w:rsidRPr="00722D29">
        <w:rPr>
          <w:rFonts w:ascii="Times New Roman" w:eastAsia="Times New Roman" w:hAnsi="Times New Roman" w:cs="Times New Roman"/>
          <w:sz w:val="24"/>
          <w:szCs w:val="24"/>
          <w:lang w:eastAsia="ru-RU"/>
        </w:rPr>
        <w:t>4) владение навыками проектной деятельности и исторической реконструкции с привлечением различных источников;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100160"/>
      <w:bookmarkEnd w:id="281"/>
      <w:r w:rsidRPr="00722D29">
        <w:rPr>
          <w:rFonts w:ascii="Times New Roman" w:eastAsia="Times New Roman" w:hAnsi="Times New Roman" w:cs="Times New Roman"/>
          <w:sz w:val="24"/>
          <w:szCs w:val="24"/>
          <w:lang w:eastAsia="ru-RU"/>
        </w:rPr>
        <w:t>5) сформированность умений вести диалог, обосновывать свою точку зрения в дискуссии по исторической тематике.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100161"/>
      <w:bookmarkEnd w:id="282"/>
      <w:r w:rsidRPr="00722D29">
        <w:rPr>
          <w:rFonts w:ascii="Times New Roman" w:eastAsia="Times New Roman" w:hAnsi="Times New Roman" w:cs="Times New Roman"/>
          <w:sz w:val="24"/>
          <w:szCs w:val="24"/>
          <w:lang w:eastAsia="ru-RU"/>
        </w:rPr>
        <w:lastRenderedPageBreak/>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100162"/>
      <w:bookmarkEnd w:id="283"/>
      <w:r w:rsidRPr="00722D29">
        <w:rPr>
          <w:rFonts w:ascii="Times New Roman" w:eastAsia="Times New Roman" w:hAnsi="Times New Roman" w:cs="Times New Roman"/>
          <w:sz w:val="24"/>
          <w:szCs w:val="24"/>
          <w:lang w:eastAsia="ru-RU"/>
        </w:rPr>
        <w:t>1) сформированность знаний о месте и роли исторической науки в системе научных дисциплин, представлений об историографии;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100163"/>
      <w:bookmarkEnd w:id="284"/>
      <w:r w:rsidRPr="00722D29">
        <w:rPr>
          <w:rFonts w:ascii="Times New Roman" w:eastAsia="Times New Roman" w:hAnsi="Times New Roman" w:cs="Times New Roman"/>
          <w:sz w:val="24"/>
          <w:szCs w:val="24"/>
          <w:lang w:eastAsia="ru-RU"/>
        </w:rPr>
        <w:t>2) владение системными историческими знаниями, понимание места и роли России в мировой истории;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100164"/>
      <w:bookmarkEnd w:id="285"/>
      <w:r w:rsidRPr="00722D29">
        <w:rPr>
          <w:rFonts w:ascii="Times New Roman" w:eastAsia="Times New Roman" w:hAnsi="Times New Roman" w:cs="Times New Roman"/>
          <w:sz w:val="24"/>
          <w:szCs w:val="24"/>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100165"/>
      <w:bookmarkEnd w:id="286"/>
      <w:r w:rsidRPr="00722D29">
        <w:rPr>
          <w:rFonts w:ascii="Times New Roman" w:eastAsia="Times New Roman" w:hAnsi="Times New Roman" w:cs="Times New Roman"/>
          <w:sz w:val="24"/>
          <w:szCs w:val="24"/>
          <w:lang w:eastAsia="ru-RU"/>
        </w:rPr>
        <w:t>4) сформированность умений оценивать различные исторические версии.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100166"/>
      <w:bookmarkEnd w:id="287"/>
      <w:r w:rsidRPr="00722D29">
        <w:rPr>
          <w:rFonts w:ascii="Times New Roman" w:eastAsia="Times New Roman" w:hAnsi="Times New Roman" w:cs="Times New Roman"/>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100167"/>
      <w:bookmarkEnd w:id="288"/>
      <w:r w:rsidRPr="00722D29">
        <w:rPr>
          <w:rFonts w:ascii="Times New Roman" w:eastAsia="Times New Roman" w:hAnsi="Times New Roman" w:cs="Times New Roman"/>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100168"/>
      <w:bookmarkEnd w:id="289"/>
      <w:r w:rsidRPr="00722D29">
        <w:rPr>
          <w:rFonts w:ascii="Times New Roman" w:eastAsia="Times New Roman" w:hAnsi="Times New Roman" w:cs="Times New Roman"/>
          <w:sz w:val="24"/>
          <w:szCs w:val="24"/>
          <w:lang w:eastAsia="ru-RU"/>
        </w:rPr>
        <w:t>2) владение базовым понятийным аппаратом социальных наук;</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100169"/>
      <w:bookmarkEnd w:id="290"/>
      <w:r w:rsidRPr="00722D29">
        <w:rPr>
          <w:rFonts w:ascii="Times New Roman" w:eastAsia="Times New Roman"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00170"/>
      <w:bookmarkEnd w:id="291"/>
      <w:r w:rsidRPr="00722D29">
        <w:rPr>
          <w:rFonts w:ascii="Times New Roman" w:eastAsia="Times New Roman" w:hAnsi="Times New Roman" w:cs="Times New Roman"/>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100171"/>
      <w:bookmarkEnd w:id="292"/>
      <w:r w:rsidRPr="00722D29">
        <w:rPr>
          <w:rFonts w:ascii="Times New Roman" w:eastAsia="Times New Roman" w:hAnsi="Times New Roman" w:cs="Times New Roman"/>
          <w:sz w:val="24"/>
          <w:szCs w:val="24"/>
          <w:lang w:eastAsia="ru-RU"/>
        </w:rPr>
        <w:t>5) сформированность представлений о методах познания социальных явлений и процессов;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100172"/>
      <w:bookmarkEnd w:id="293"/>
      <w:r w:rsidRPr="00722D29">
        <w:rPr>
          <w:rFonts w:ascii="Times New Roman" w:eastAsia="Times New Roman"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100173"/>
      <w:bookmarkEnd w:id="294"/>
      <w:r w:rsidRPr="00722D29">
        <w:rPr>
          <w:rFonts w:ascii="Times New Roman" w:eastAsia="Times New Roman" w:hAnsi="Times New Roman" w:cs="Times New Roman"/>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100174"/>
      <w:bookmarkEnd w:id="295"/>
      <w:r w:rsidRPr="00722D29">
        <w:rPr>
          <w:rFonts w:ascii="Times New Roman" w:eastAsia="Times New Roman" w:hAnsi="Times New Roman" w:cs="Times New Roman"/>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100175"/>
      <w:bookmarkEnd w:id="296"/>
      <w:r w:rsidRPr="00722D29">
        <w:rPr>
          <w:rFonts w:ascii="Times New Roman" w:eastAsia="Times New Roman" w:hAnsi="Times New Roman" w:cs="Times New Roman"/>
          <w:sz w:val="24"/>
          <w:szCs w:val="24"/>
          <w:lang w:eastAsia="ru-RU"/>
        </w:rPr>
        <w:t>1) владение представлениями о современной географической науке, ее участии в решении важнейших проблем человечества;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00176"/>
      <w:bookmarkEnd w:id="297"/>
      <w:r w:rsidRPr="00722D29">
        <w:rPr>
          <w:rFonts w:ascii="Times New Roman" w:eastAsia="Times New Roman" w:hAnsi="Times New Roman" w:cs="Times New Roman"/>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100177"/>
      <w:bookmarkEnd w:id="298"/>
      <w:r w:rsidRPr="00722D29">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100178"/>
      <w:bookmarkEnd w:id="299"/>
      <w:r w:rsidRPr="00722D29">
        <w:rPr>
          <w:rFonts w:ascii="Times New Roman" w:eastAsia="Times New Roman" w:hAnsi="Times New Roman" w:cs="Times New Roman"/>
          <w:sz w:val="24"/>
          <w:szCs w:val="24"/>
          <w:lang w:eastAsia="ru-RU"/>
        </w:rPr>
        <w:lastRenderedPageBreak/>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100179"/>
      <w:bookmarkEnd w:id="300"/>
      <w:r w:rsidRPr="00722D29">
        <w:rPr>
          <w:rFonts w:ascii="Times New Roman" w:eastAsia="Times New Roman" w:hAnsi="Times New Roman" w:cs="Times New Roman"/>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100180"/>
      <w:bookmarkEnd w:id="301"/>
      <w:r w:rsidRPr="00722D29">
        <w:rPr>
          <w:rFonts w:ascii="Times New Roman" w:eastAsia="Times New Roman" w:hAnsi="Times New Roman" w:cs="Times New Roman"/>
          <w:sz w:val="24"/>
          <w:szCs w:val="24"/>
          <w:lang w:eastAsia="ru-RU"/>
        </w:rPr>
        <w:t>6) владение умениями географического анализа и интерпретации разнообразной информации;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100181"/>
      <w:bookmarkEnd w:id="302"/>
      <w:r w:rsidRPr="00722D29">
        <w:rPr>
          <w:rFonts w:ascii="Times New Roman" w:eastAsia="Times New Roman" w:hAnsi="Times New Roman" w:cs="Times New Roman"/>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100182"/>
      <w:bookmarkEnd w:id="303"/>
      <w:r w:rsidRPr="00722D29">
        <w:rPr>
          <w:rFonts w:ascii="Times New Roman" w:eastAsia="Times New Roman" w:hAnsi="Times New Roman" w:cs="Times New Roman"/>
          <w:sz w:val="24"/>
          <w:szCs w:val="24"/>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00183"/>
      <w:bookmarkEnd w:id="304"/>
      <w:r w:rsidRPr="00722D29">
        <w:rPr>
          <w:rFonts w:ascii="Times New Roman" w:eastAsia="Times New Roman" w:hAnsi="Times New Roman" w:cs="Times New Roman"/>
          <w:sz w:val="24"/>
          <w:szCs w:val="24"/>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100184"/>
      <w:bookmarkEnd w:id="305"/>
      <w:r w:rsidRPr="00722D29">
        <w:rPr>
          <w:rFonts w:ascii="Times New Roman" w:eastAsia="Times New Roman" w:hAnsi="Times New Roman" w:cs="Times New Roman"/>
          <w:sz w:val="24"/>
          <w:szCs w:val="24"/>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00185"/>
      <w:bookmarkEnd w:id="306"/>
      <w:r w:rsidRPr="00722D29">
        <w:rPr>
          <w:rFonts w:ascii="Times New Roman" w:eastAsia="Times New Roman" w:hAnsi="Times New Roman" w:cs="Times New Roman"/>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186"/>
      <w:bookmarkEnd w:id="307"/>
      <w:r w:rsidRPr="00722D29">
        <w:rPr>
          <w:rFonts w:ascii="Times New Roman" w:eastAsia="Times New Roman" w:hAnsi="Times New Roman" w:cs="Times New Roman"/>
          <w:sz w:val="24"/>
          <w:szCs w:val="24"/>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187"/>
      <w:bookmarkEnd w:id="308"/>
      <w:r w:rsidRPr="00722D29">
        <w:rPr>
          <w:rFonts w:ascii="Times New Roman" w:eastAsia="Times New Roman" w:hAnsi="Times New Roman" w:cs="Times New Roman"/>
          <w:sz w:val="24"/>
          <w:szCs w:val="24"/>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100188"/>
      <w:bookmarkEnd w:id="309"/>
      <w:r w:rsidRPr="00722D29">
        <w:rPr>
          <w:rFonts w:ascii="Times New Roman" w:eastAsia="Times New Roman" w:hAnsi="Times New Roman" w:cs="Times New Roman"/>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100189"/>
      <w:bookmarkEnd w:id="310"/>
      <w:r w:rsidRPr="00722D29">
        <w:rPr>
          <w:rFonts w:ascii="Times New Roman" w:eastAsia="Times New Roman" w:hAnsi="Times New Roman" w:cs="Times New Roman"/>
          <w:sz w:val="24"/>
          <w:szCs w:val="24"/>
          <w:lang w:eastAsia="ru-RU"/>
        </w:rPr>
        <w:t>6) владение умениями работать с геоинформационными системами;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100190"/>
      <w:bookmarkEnd w:id="311"/>
      <w:r w:rsidRPr="00722D29">
        <w:rPr>
          <w:rFonts w:ascii="Times New Roman" w:eastAsia="Times New Roman" w:hAnsi="Times New Roman" w:cs="Times New Roman"/>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00191"/>
      <w:bookmarkEnd w:id="312"/>
      <w:r w:rsidRPr="00722D29">
        <w:rPr>
          <w:rFonts w:ascii="Times New Roman" w:eastAsia="Times New Roman" w:hAnsi="Times New Roman" w:cs="Times New Roman"/>
          <w:sz w:val="24"/>
          <w:szCs w:val="24"/>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00192"/>
      <w:bookmarkEnd w:id="313"/>
      <w:r w:rsidRPr="00722D29">
        <w:rPr>
          <w:rFonts w:ascii="Times New Roman" w:eastAsia="Times New Roman" w:hAnsi="Times New Roman" w:cs="Times New Roman"/>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100193"/>
      <w:bookmarkEnd w:id="314"/>
      <w:r w:rsidRPr="00722D29">
        <w:rPr>
          <w:rFonts w:ascii="Times New Roman" w:eastAsia="Times New Roman" w:hAnsi="Times New Roman" w:cs="Times New Roman"/>
          <w:sz w:val="24"/>
          <w:szCs w:val="24"/>
          <w:lang w:eastAsia="ru-RU"/>
        </w:rPr>
        <w:lastRenderedPageBreak/>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100194"/>
      <w:bookmarkEnd w:id="315"/>
      <w:r w:rsidRPr="00722D29">
        <w:rPr>
          <w:rFonts w:ascii="Times New Roman" w:eastAsia="Times New Roman" w:hAnsi="Times New Roman" w:cs="Times New Roman"/>
          <w:sz w:val="24"/>
          <w:szCs w:val="24"/>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100195"/>
      <w:bookmarkEnd w:id="316"/>
      <w:r w:rsidRPr="00722D29">
        <w:rPr>
          <w:rFonts w:ascii="Times New Roman" w:eastAsia="Times New Roman" w:hAnsi="Times New Roman" w:cs="Times New Roman"/>
          <w:sz w:val="24"/>
          <w:szCs w:val="24"/>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00196"/>
      <w:bookmarkEnd w:id="317"/>
      <w:r w:rsidRPr="00722D29">
        <w:rPr>
          <w:rFonts w:ascii="Times New Roman" w:eastAsia="Times New Roman" w:hAnsi="Times New Roman" w:cs="Times New Roman"/>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00197"/>
      <w:bookmarkEnd w:id="318"/>
      <w:r w:rsidRPr="00722D29">
        <w:rPr>
          <w:rFonts w:ascii="Times New Roman" w:eastAsia="Times New Roman" w:hAnsi="Times New Roman" w:cs="Times New Roman"/>
          <w:sz w:val="24"/>
          <w:szCs w:val="24"/>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00198"/>
      <w:bookmarkEnd w:id="319"/>
      <w:r w:rsidRPr="00722D29">
        <w:rPr>
          <w:rFonts w:ascii="Times New Roman" w:eastAsia="Times New Roman" w:hAnsi="Times New Roman" w:cs="Times New Roman"/>
          <w:sz w:val="24"/>
          <w:szCs w:val="24"/>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00199"/>
      <w:bookmarkEnd w:id="320"/>
      <w:r w:rsidRPr="00722D29">
        <w:rPr>
          <w:rFonts w:ascii="Times New Roman" w:eastAsia="Times New Roman" w:hAnsi="Times New Roman" w:cs="Times New Roman"/>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00200"/>
      <w:bookmarkEnd w:id="321"/>
      <w:r w:rsidRPr="00722D29">
        <w:rPr>
          <w:rFonts w:ascii="Times New Roman" w:eastAsia="Times New Roman" w:hAnsi="Times New Roman" w:cs="Times New Roman"/>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00201"/>
      <w:bookmarkEnd w:id="322"/>
      <w:r w:rsidRPr="00722D29">
        <w:rPr>
          <w:rFonts w:ascii="Times New Roman" w:eastAsia="Times New Roman" w:hAnsi="Times New Roman" w:cs="Times New Roman"/>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00202"/>
      <w:bookmarkEnd w:id="323"/>
      <w:r w:rsidRPr="00722D29">
        <w:rPr>
          <w:rFonts w:ascii="Times New Roman" w:eastAsia="Times New Roman" w:hAnsi="Times New Roman" w:cs="Times New Roman"/>
          <w:sz w:val="24"/>
          <w:szCs w:val="24"/>
          <w:lang w:eastAsia="ru-RU"/>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100203"/>
      <w:bookmarkEnd w:id="324"/>
      <w:r w:rsidRPr="00722D29">
        <w:rPr>
          <w:rFonts w:ascii="Times New Roman" w:eastAsia="Times New Roman" w:hAnsi="Times New Roman" w:cs="Times New Roman"/>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100204"/>
      <w:bookmarkEnd w:id="325"/>
      <w:r w:rsidRPr="00722D29">
        <w:rPr>
          <w:rFonts w:ascii="Times New Roman" w:eastAsia="Times New Roman" w:hAnsi="Times New Roman" w:cs="Times New Roman"/>
          <w:sz w:val="24"/>
          <w:szCs w:val="24"/>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00205"/>
      <w:bookmarkEnd w:id="326"/>
      <w:r w:rsidRPr="00722D29">
        <w:rPr>
          <w:rFonts w:ascii="Times New Roman" w:eastAsia="Times New Roman" w:hAnsi="Times New Roman" w:cs="Times New Roman"/>
          <w:sz w:val="24"/>
          <w:szCs w:val="24"/>
          <w:lang w:eastAsia="ru-RU"/>
        </w:rPr>
        <w:lastRenderedPageBreak/>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00206"/>
      <w:bookmarkEnd w:id="327"/>
      <w:r w:rsidRPr="00722D29">
        <w:rPr>
          <w:rFonts w:ascii="Times New Roman" w:eastAsia="Times New Roman" w:hAnsi="Times New Roman" w:cs="Times New Roman"/>
          <w:sz w:val="24"/>
          <w:szCs w:val="24"/>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100207"/>
      <w:bookmarkEnd w:id="328"/>
      <w:r w:rsidRPr="00722D29">
        <w:rPr>
          <w:rFonts w:ascii="Times New Roman" w:eastAsia="Times New Roman" w:hAnsi="Times New Roman" w:cs="Times New Roman"/>
          <w:sz w:val="24"/>
          <w:szCs w:val="24"/>
          <w:lang w:eastAsia="ru-RU"/>
        </w:rPr>
        <w:t>"Право" (базовый уровень) - требования к предметным результатам освоения базового курса права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100208"/>
      <w:bookmarkEnd w:id="329"/>
      <w:r w:rsidRPr="00722D29">
        <w:rPr>
          <w:rFonts w:ascii="Times New Roman" w:eastAsia="Times New Roman" w:hAnsi="Times New Roman" w:cs="Times New Roman"/>
          <w:sz w:val="24"/>
          <w:szCs w:val="24"/>
          <w:lang w:eastAsia="ru-RU"/>
        </w:rPr>
        <w:t>1) сформированность представлений о понятии государства, его функциях, механизме и формах;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100209"/>
      <w:bookmarkEnd w:id="330"/>
      <w:r w:rsidRPr="00722D29">
        <w:rPr>
          <w:rFonts w:ascii="Times New Roman" w:eastAsia="Times New Roman" w:hAnsi="Times New Roman" w:cs="Times New Roman"/>
          <w:sz w:val="24"/>
          <w:szCs w:val="24"/>
          <w:lang w:eastAsia="ru-RU"/>
        </w:rPr>
        <w:t>2) владение знаниями о понятии права, источниках и нормах права, законности, правоотношениях;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100210"/>
      <w:bookmarkEnd w:id="331"/>
      <w:r w:rsidRPr="00722D29">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100211"/>
      <w:bookmarkEnd w:id="332"/>
      <w:r w:rsidRPr="00722D29">
        <w:rPr>
          <w:rFonts w:ascii="Times New Roman" w:eastAsia="Times New Roman" w:hAnsi="Times New Roman" w:cs="Times New Roman"/>
          <w:sz w:val="24"/>
          <w:szCs w:val="24"/>
          <w:lang w:eastAsia="ru-RU"/>
        </w:rPr>
        <w:t xml:space="preserve">4) сформированность представлений о </w:t>
      </w:r>
      <w:hyperlink r:id="rId11" w:history="1">
        <w:r w:rsidRPr="00722D29">
          <w:rPr>
            <w:rFonts w:ascii="Times New Roman" w:eastAsia="Times New Roman" w:hAnsi="Times New Roman" w:cs="Times New Roman"/>
            <w:color w:val="0000FF"/>
            <w:sz w:val="24"/>
            <w:szCs w:val="24"/>
            <w:u w:val="single"/>
            <w:lang w:eastAsia="ru-RU"/>
          </w:rPr>
          <w:t>Конституции</w:t>
        </w:r>
      </w:hyperlink>
      <w:r w:rsidRPr="00722D29">
        <w:rPr>
          <w:rFonts w:ascii="Times New Roman" w:eastAsia="Times New Roman" w:hAnsi="Times New Roman" w:cs="Times New Roman"/>
          <w:sz w:val="24"/>
          <w:szCs w:val="24"/>
          <w:lang w:eastAsia="ru-RU"/>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100212"/>
      <w:bookmarkEnd w:id="333"/>
      <w:r w:rsidRPr="00722D29">
        <w:rPr>
          <w:rFonts w:ascii="Times New Roman" w:eastAsia="Times New Roman" w:hAnsi="Times New Roman" w:cs="Times New Roman"/>
          <w:sz w:val="24"/>
          <w:szCs w:val="24"/>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000398"/>
      <w:bookmarkStart w:id="335" w:name="100213"/>
      <w:bookmarkEnd w:id="334"/>
      <w:bookmarkEnd w:id="335"/>
      <w:r w:rsidRPr="00722D29">
        <w:rPr>
          <w:rFonts w:ascii="Times New Roman" w:eastAsia="Times New Roman" w:hAnsi="Times New Roman" w:cs="Times New Roman"/>
          <w:sz w:val="24"/>
          <w:szCs w:val="24"/>
          <w:lang w:eastAsia="ru-RU"/>
        </w:rPr>
        <w:t>6) сформированность основ правового мышления и антикоррупционных стандартов поведения;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100214"/>
      <w:bookmarkEnd w:id="336"/>
      <w:r w:rsidRPr="00722D29">
        <w:rPr>
          <w:rFonts w:ascii="Times New Roman" w:eastAsia="Times New Roman" w:hAnsi="Times New Roman" w:cs="Times New Roman"/>
          <w:sz w:val="24"/>
          <w:szCs w:val="24"/>
          <w:lang w:eastAsia="ru-RU"/>
        </w:rPr>
        <w:t>7) сформированность знаний об основах административного, гражданского, трудового, уголовного права;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100215"/>
      <w:bookmarkEnd w:id="337"/>
      <w:r w:rsidRPr="00722D29">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100216"/>
      <w:bookmarkEnd w:id="338"/>
      <w:r w:rsidRPr="00722D29">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00217"/>
      <w:bookmarkEnd w:id="339"/>
      <w:r w:rsidRPr="00722D29">
        <w:rPr>
          <w:rFonts w:ascii="Times New Roman" w:eastAsia="Times New Roman" w:hAnsi="Times New Roman" w:cs="Times New Roman"/>
          <w:sz w:val="24"/>
          <w:szCs w:val="24"/>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100218"/>
      <w:bookmarkEnd w:id="340"/>
      <w:r w:rsidRPr="00722D29">
        <w:rPr>
          <w:rFonts w:ascii="Times New Roman" w:eastAsia="Times New Roman" w:hAnsi="Times New Roman" w:cs="Times New Roman"/>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100219"/>
      <w:bookmarkEnd w:id="341"/>
      <w:r w:rsidRPr="00722D29">
        <w:rPr>
          <w:rFonts w:ascii="Times New Roman" w:eastAsia="Times New Roman" w:hAnsi="Times New Roman" w:cs="Times New Roman"/>
          <w:sz w:val="24"/>
          <w:szCs w:val="24"/>
          <w:lang w:eastAsia="ru-RU"/>
        </w:rPr>
        <w:t>1) сформированность представлений о роли и значении права как важнейшего социального регулятора и элемента культуры общества;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00220"/>
      <w:bookmarkEnd w:id="342"/>
      <w:r w:rsidRPr="00722D29">
        <w:rPr>
          <w:rFonts w:ascii="Times New Roman" w:eastAsia="Times New Roman" w:hAnsi="Times New Roman" w:cs="Times New Roman"/>
          <w:sz w:val="24"/>
          <w:szCs w:val="24"/>
          <w:lang w:eastAsia="ru-RU"/>
        </w:rPr>
        <w:t>2) владение знаниями об основных правовых принципах, действующих в демократическом обществе;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100221"/>
      <w:bookmarkEnd w:id="343"/>
      <w:r w:rsidRPr="00722D29">
        <w:rPr>
          <w:rFonts w:ascii="Times New Roman" w:eastAsia="Times New Roman" w:hAnsi="Times New Roman" w:cs="Times New Roman"/>
          <w:sz w:val="24"/>
          <w:szCs w:val="24"/>
          <w:lang w:eastAsia="ru-RU"/>
        </w:rPr>
        <w:t>3) сформированность представлений о системе и структуре права, правоотношениях, правонарушениях и юридической ответственности;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100222"/>
      <w:bookmarkEnd w:id="344"/>
      <w:r w:rsidRPr="00722D29">
        <w:rPr>
          <w:rFonts w:ascii="Times New Roman" w:eastAsia="Times New Roman" w:hAnsi="Times New Roman" w:cs="Times New Roman"/>
          <w:sz w:val="24"/>
          <w:szCs w:val="24"/>
          <w:lang w:eastAsia="ru-RU"/>
        </w:rPr>
        <w:lastRenderedPageBreak/>
        <w:t>4) владение знаниями о российской правовой системе, особенностях ее развития;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00223"/>
      <w:bookmarkEnd w:id="345"/>
      <w:r w:rsidRPr="00722D29">
        <w:rPr>
          <w:rFonts w:ascii="Times New Roman" w:eastAsia="Times New Roman" w:hAnsi="Times New Roman" w:cs="Times New Roman"/>
          <w:sz w:val="24"/>
          <w:szCs w:val="24"/>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100224"/>
      <w:bookmarkEnd w:id="346"/>
      <w:r w:rsidRPr="00722D29">
        <w:rPr>
          <w:rFonts w:ascii="Times New Roman" w:eastAsia="Times New Roman" w:hAnsi="Times New Roman" w:cs="Times New Roman"/>
          <w:sz w:val="24"/>
          <w:szCs w:val="24"/>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100225"/>
      <w:bookmarkEnd w:id="347"/>
      <w:r w:rsidRPr="00722D29">
        <w:rPr>
          <w:rFonts w:ascii="Times New Roman" w:eastAsia="Times New Roman" w:hAnsi="Times New Roman" w:cs="Times New Roman"/>
          <w:sz w:val="24"/>
          <w:szCs w:val="24"/>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00226"/>
      <w:bookmarkEnd w:id="348"/>
      <w:r w:rsidRPr="00722D29">
        <w:rPr>
          <w:rFonts w:ascii="Times New Roman" w:eastAsia="Times New Roman" w:hAnsi="Times New Roman" w:cs="Times New Roman"/>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100227"/>
      <w:bookmarkEnd w:id="349"/>
      <w:r w:rsidRPr="00722D29">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100228"/>
      <w:bookmarkEnd w:id="350"/>
      <w:r w:rsidRPr="00722D29">
        <w:rPr>
          <w:rFonts w:ascii="Times New Roman" w:eastAsia="Times New Roman" w:hAnsi="Times New Roman" w:cs="Times New Roman"/>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100229"/>
      <w:bookmarkEnd w:id="351"/>
      <w:r w:rsidRPr="00722D29">
        <w:rPr>
          <w:rFonts w:ascii="Times New Roman" w:eastAsia="Times New Roman" w:hAnsi="Times New Roman" w:cs="Times New Roman"/>
          <w:sz w:val="24"/>
          <w:szCs w:val="24"/>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100230"/>
      <w:bookmarkEnd w:id="352"/>
      <w:r w:rsidRPr="00722D29">
        <w:rPr>
          <w:rFonts w:ascii="Times New Roman" w:eastAsia="Times New Roman" w:hAnsi="Times New Roman" w:cs="Times New Roman"/>
          <w:sz w:val="24"/>
          <w:szCs w:val="24"/>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100231"/>
      <w:bookmarkEnd w:id="353"/>
      <w:r w:rsidRPr="00722D29">
        <w:rPr>
          <w:rFonts w:ascii="Times New Roman" w:eastAsia="Times New Roman" w:hAnsi="Times New Roman" w:cs="Times New Roman"/>
          <w:sz w:val="24"/>
          <w:szCs w:val="24"/>
          <w:lang w:eastAsia="ru-RU"/>
        </w:rPr>
        <w:t>3) сформированность взгляда на современный мир с точки зрения интересов России, понимания ее прошлого и настоящего;</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00232"/>
      <w:bookmarkEnd w:id="354"/>
      <w:r w:rsidRPr="00722D29">
        <w:rPr>
          <w:rFonts w:ascii="Times New Roman" w:eastAsia="Times New Roman" w:hAnsi="Times New Roman" w:cs="Times New Roman"/>
          <w:sz w:val="24"/>
          <w:szCs w:val="24"/>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00233"/>
      <w:bookmarkEnd w:id="355"/>
      <w:r w:rsidRPr="00722D29">
        <w:rPr>
          <w:rFonts w:ascii="Times New Roman" w:eastAsia="Times New Roman" w:hAnsi="Times New Roman" w:cs="Times New Roman"/>
          <w:sz w:val="24"/>
          <w:szCs w:val="24"/>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234"/>
      <w:bookmarkEnd w:id="356"/>
      <w:r w:rsidRPr="00722D29">
        <w:rPr>
          <w:rFonts w:ascii="Times New Roman" w:eastAsia="Times New Roman" w:hAnsi="Times New Roman" w:cs="Times New Roman"/>
          <w:sz w:val="24"/>
          <w:szCs w:val="24"/>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235"/>
      <w:bookmarkEnd w:id="357"/>
      <w:r w:rsidRPr="00722D29">
        <w:rPr>
          <w:rFonts w:ascii="Times New Roman" w:eastAsia="Times New Roman" w:hAnsi="Times New Roman" w:cs="Times New Roman"/>
          <w:sz w:val="24"/>
          <w:szCs w:val="24"/>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100236"/>
      <w:bookmarkEnd w:id="358"/>
      <w:r w:rsidRPr="00722D29">
        <w:rPr>
          <w:rFonts w:ascii="Times New Roman" w:eastAsia="Times New Roman" w:hAnsi="Times New Roman" w:cs="Times New Roman"/>
          <w:sz w:val="24"/>
          <w:szCs w:val="24"/>
          <w:lang w:eastAsia="ru-RU"/>
        </w:rPr>
        <w:lastRenderedPageBreak/>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00237"/>
      <w:bookmarkEnd w:id="359"/>
      <w:r w:rsidRPr="00722D29">
        <w:rPr>
          <w:rFonts w:ascii="Times New Roman" w:eastAsia="Times New Roman" w:hAnsi="Times New Roman" w:cs="Times New Roman"/>
          <w:sz w:val="24"/>
          <w:szCs w:val="24"/>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000351"/>
      <w:bookmarkStart w:id="361" w:name="100238"/>
      <w:bookmarkEnd w:id="360"/>
      <w:bookmarkEnd w:id="361"/>
      <w:r w:rsidRPr="00722D29">
        <w:rPr>
          <w:rFonts w:ascii="Times New Roman" w:eastAsia="Times New Roman" w:hAnsi="Times New Roman" w:cs="Times New Roman"/>
          <w:sz w:val="24"/>
          <w:szCs w:val="24"/>
          <w:lang w:eastAsia="ru-RU"/>
        </w:rPr>
        <w:t>9.5. Математика и информатика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00239"/>
      <w:bookmarkEnd w:id="362"/>
      <w:r w:rsidRPr="00722D29">
        <w:rPr>
          <w:rFonts w:ascii="Times New Roman" w:eastAsia="Times New Roman" w:hAnsi="Times New Roman" w:cs="Times New Roman"/>
          <w:sz w:val="24"/>
          <w:szCs w:val="24"/>
          <w:lang w:eastAsia="ru-RU"/>
        </w:rPr>
        <w:t>Изучение предметной области "Математика и информатика" должно обеспечить: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100240"/>
      <w:bookmarkEnd w:id="363"/>
      <w:r w:rsidRPr="00722D29">
        <w:rPr>
          <w:rFonts w:ascii="Times New Roman" w:eastAsia="Times New Roman" w:hAnsi="Times New Roman" w:cs="Times New Roman"/>
          <w:sz w:val="24"/>
          <w:szCs w:val="24"/>
          <w:lang w:eastAsia="ru-RU"/>
        </w:rPr>
        <w:t>сформированность представлений о социальных, культурных и исторических факторах становления математики и информатики;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100241"/>
      <w:bookmarkEnd w:id="364"/>
      <w:r w:rsidRPr="00722D29">
        <w:rPr>
          <w:rFonts w:ascii="Times New Roman" w:eastAsia="Times New Roman" w:hAnsi="Times New Roman" w:cs="Times New Roman"/>
          <w:sz w:val="24"/>
          <w:szCs w:val="24"/>
          <w:lang w:eastAsia="ru-RU"/>
        </w:rPr>
        <w:t>сформированность основ логического, алгоритмического и математического мышления;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100242"/>
      <w:bookmarkEnd w:id="365"/>
      <w:r w:rsidRPr="00722D29">
        <w:rPr>
          <w:rFonts w:ascii="Times New Roman" w:eastAsia="Times New Roman" w:hAnsi="Times New Roman" w:cs="Times New Roman"/>
          <w:sz w:val="24"/>
          <w:szCs w:val="24"/>
          <w:lang w:eastAsia="ru-RU"/>
        </w:rPr>
        <w:t>сформированность умений применять полученные знания при решении различных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00243"/>
      <w:bookmarkEnd w:id="366"/>
      <w:r w:rsidRPr="00722D29">
        <w:rPr>
          <w:rFonts w:ascii="Times New Roman" w:eastAsia="Times New Roman" w:hAnsi="Times New Roman" w:cs="Times New Roman"/>
          <w:sz w:val="24"/>
          <w:szCs w:val="24"/>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100244"/>
      <w:bookmarkEnd w:id="367"/>
      <w:r w:rsidRPr="00722D29">
        <w:rPr>
          <w:rFonts w:ascii="Times New Roman" w:eastAsia="Times New Roman" w:hAnsi="Times New Roman" w:cs="Times New Roman"/>
          <w:sz w:val="24"/>
          <w:szCs w:val="24"/>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100245"/>
      <w:bookmarkEnd w:id="368"/>
      <w:r w:rsidRPr="00722D29">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100246"/>
      <w:bookmarkEnd w:id="369"/>
      <w:r w:rsidRPr="00722D29">
        <w:rPr>
          <w:rFonts w:ascii="Times New Roman" w:eastAsia="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247"/>
      <w:bookmarkEnd w:id="370"/>
      <w:r w:rsidRPr="00722D29">
        <w:rPr>
          <w:rFonts w:ascii="Times New Roman" w:eastAsia="Times New Roman" w:hAnsi="Times New Roman" w:cs="Times New Roman"/>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000399"/>
      <w:bookmarkStart w:id="372" w:name="100248"/>
      <w:bookmarkEnd w:id="371"/>
      <w:bookmarkEnd w:id="372"/>
      <w:r w:rsidRPr="00722D29">
        <w:rPr>
          <w:rFonts w:ascii="Times New Roman" w:eastAsia="Times New Roman" w:hAnsi="Times New Roman" w:cs="Times New Roman"/>
          <w:sz w:val="24"/>
          <w:szCs w:val="24"/>
          <w:lang w:eastAsia="ru-RU"/>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00249"/>
      <w:bookmarkEnd w:id="373"/>
      <w:r w:rsidRPr="00722D29">
        <w:rPr>
          <w:rFonts w:ascii="Times New Roman" w:eastAsia="Times New Roman" w:hAnsi="Times New Roman" w:cs="Times New Roman"/>
          <w:sz w:val="24"/>
          <w:szCs w:val="24"/>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00250"/>
      <w:bookmarkEnd w:id="374"/>
      <w:r w:rsidRPr="00722D29">
        <w:rPr>
          <w:rFonts w:ascii="Times New Roman" w:eastAsia="Times New Roman" w:hAnsi="Times New Roman" w:cs="Times New Roman"/>
          <w:sz w:val="24"/>
          <w:szCs w:val="24"/>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00251"/>
      <w:bookmarkEnd w:id="375"/>
      <w:r w:rsidRPr="00722D29">
        <w:rPr>
          <w:rFonts w:ascii="Times New Roman" w:eastAsia="Times New Roman" w:hAnsi="Times New Roman" w:cs="Times New Roman"/>
          <w:sz w:val="24"/>
          <w:szCs w:val="24"/>
          <w:lang w:eastAsia="ru-RU"/>
        </w:rPr>
        <w:lastRenderedPageBreak/>
        <w:t>3) владение методами доказательств и алгоритмов решения; умение их применять, проводить доказательные рассуждения в ходе решения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00252"/>
      <w:bookmarkEnd w:id="376"/>
      <w:r w:rsidRPr="00722D29">
        <w:rPr>
          <w:rFonts w:ascii="Times New Roman" w:eastAsia="Times New Roman" w:hAnsi="Times New Roman" w:cs="Times New Roman"/>
          <w:sz w:val="24"/>
          <w:szCs w:val="24"/>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100253"/>
      <w:bookmarkEnd w:id="377"/>
      <w:r w:rsidRPr="00722D29">
        <w:rPr>
          <w:rFonts w:ascii="Times New Roman" w:eastAsia="Times New Roman" w:hAnsi="Times New Roman" w:cs="Times New Roman"/>
          <w:sz w:val="24"/>
          <w:szCs w:val="24"/>
          <w:lang w:eastAsia="ru-RU"/>
        </w:rPr>
        <w:t>5) сформированность представлений об основных понятиях, идеях и методах математического анализа;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100254"/>
      <w:bookmarkEnd w:id="378"/>
      <w:r w:rsidRPr="00722D29">
        <w:rPr>
          <w:rFonts w:ascii="Times New Roman" w:eastAsia="Times New Roman" w:hAnsi="Times New Roman" w:cs="Times New Roman"/>
          <w:sz w:val="24"/>
          <w:szCs w:val="24"/>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100255"/>
      <w:bookmarkEnd w:id="379"/>
      <w:r w:rsidRPr="00722D29">
        <w:rPr>
          <w:rFonts w:ascii="Times New Roman" w:eastAsia="Times New Roman" w:hAnsi="Times New Roman" w:cs="Times New Roman"/>
          <w:sz w:val="24"/>
          <w:szCs w:val="24"/>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100256"/>
      <w:bookmarkEnd w:id="380"/>
      <w:r w:rsidRPr="00722D29">
        <w:rPr>
          <w:rFonts w:ascii="Times New Roman" w:eastAsia="Times New Roman" w:hAnsi="Times New Roman" w:cs="Times New Roman"/>
          <w:sz w:val="24"/>
          <w:szCs w:val="24"/>
          <w:lang w:eastAsia="ru-RU"/>
        </w:rPr>
        <w:t>8) владение навыками использования готовых компьютерных программ при решении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000352"/>
      <w:bookmarkEnd w:id="381"/>
      <w:r w:rsidRPr="00722D29">
        <w:rPr>
          <w:rFonts w:ascii="Times New Roman" w:eastAsia="Times New Roman" w:hAnsi="Times New Roman" w:cs="Times New Roman"/>
          <w:sz w:val="24"/>
          <w:szCs w:val="24"/>
          <w:lang w:eastAsia="ru-RU"/>
        </w:rPr>
        <w:t>9) для слепых и слабовидящих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000353"/>
      <w:bookmarkEnd w:id="382"/>
      <w:r w:rsidRPr="00722D29">
        <w:rPr>
          <w:rFonts w:ascii="Times New Roman" w:eastAsia="Times New Roman" w:hAnsi="Times New Roman" w:cs="Times New Roman"/>
          <w:sz w:val="24"/>
          <w:szCs w:val="24"/>
          <w:lang w:eastAsia="ru-RU"/>
        </w:rPr>
        <w:t>овладение правилами записи математических формул и специальных знаков рельефно-точечной системы обозначений Л. Брайля;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000354"/>
      <w:bookmarkEnd w:id="383"/>
      <w:r w:rsidRPr="00722D29">
        <w:rPr>
          <w:rFonts w:ascii="Times New Roman" w:eastAsia="Times New Roman" w:hAnsi="Times New Roman" w:cs="Times New Roman"/>
          <w:sz w:val="24"/>
          <w:szCs w:val="24"/>
          <w:lang w:eastAsia="ru-RU"/>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000355"/>
      <w:bookmarkEnd w:id="384"/>
      <w:r w:rsidRPr="00722D29">
        <w:rPr>
          <w:rFonts w:ascii="Times New Roman" w:eastAsia="Times New Roman" w:hAnsi="Times New Roman" w:cs="Times New Roman"/>
          <w:sz w:val="24"/>
          <w:szCs w:val="24"/>
          <w:lang w:eastAsia="ru-RU"/>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000356"/>
      <w:bookmarkEnd w:id="385"/>
      <w:r w:rsidRPr="00722D29">
        <w:rPr>
          <w:rFonts w:ascii="Times New Roman" w:eastAsia="Times New Roman" w:hAnsi="Times New Roman" w:cs="Times New Roman"/>
          <w:sz w:val="24"/>
          <w:szCs w:val="24"/>
          <w:lang w:eastAsia="ru-RU"/>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000357"/>
      <w:bookmarkEnd w:id="386"/>
      <w:r w:rsidRPr="00722D29">
        <w:rPr>
          <w:rFonts w:ascii="Times New Roman" w:eastAsia="Times New Roman" w:hAnsi="Times New Roman" w:cs="Times New Roman"/>
          <w:sz w:val="24"/>
          <w:szCs w:val="24"/>
          <w:lang w:eastAsia="ru-RU"/>
        </w:rPr>
        <w:t>10) для обучающихся с нарушениями опорно-двигательного аппарата: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000358"/>
      <w:bookmarkEnd w:id="387"/>
      <w:r w:rsidRPr="00722D29">
        <w:rPr>
          <w:rFonts w:ascii="Times New Roman" w:eastAsia="Times New Roman" w:hAnsi="Times New Roman" w:cs="Times New Roman"/>
          <w:sz w:val="24"/>
          <w:szCs w:val="24"/>
          <w:lang w:eastAsia="ru-RU"/>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000359"/>
      <w:bookmarkEnd w:id="388"/>
      <w:r w:rsidRPr="00722D29">
        <w:rPr>
          <w:rFonts w:ascii="Times New Roman" w:eastAsia="Times New Roman" w:hAnsi="Times New Roman" w:cs="Times New Roman"/>
          <w:sz w:val="24"/>
          <w:szCs w:val="24"/>
          <w:lang w:eastAsia="ru-RU"/>
        </w:rPr>
        <w:t>наличие умения использовать персональные средства доступа.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000400"/>
      <w:bookmarkStart w:id="390" w:name="100257"/>
      <w:bookmarkEnd w:id="389"/>
      <w:bookmarkEnd w:id="390"/>
      <w:r w:rsidRPr="00722D29">
        <w:rPr>
          <w:rFonts w:ascii="Times New Roman" w:eastAsia="Times New Roman" w:hAnsi="Times New Roman" w:cs="Times New Roman"/>
          <w:sz w:val="24"/>
          <w:szCs w:val="24"/>
          <w:lang w:eastAsia="ru-RU"/>
        </w:rPr>
        <w:lastRenderedPageBreak/>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100258"/>
      <w:bookmarkEnd w:id="391"/>
      <w:r w:rsidRPr="00722D29">
        <w:rPr>
          <w:rFonts w:ascii="Times New Roman" w:eastAsia="Times New Roman" w:hAnsi="Times New Roman" w:cs="Times New Roman"/>
          <w:sz w:val="24"/>
          <w:szCs w:val="24"/>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100259"/>
      <w:bookmarkEnd w:id="392"/>
      <w:r w:rsidRPr="00722D29">
        <w:rPr>
          <w:rFonts w:ascii="Times New Roman" w:eastAsia="Times New Roman" w:hAnsi="Times New Roman" w:cs="Times New Roman"/>
          <w:sz w:val="24"/>
          <w:szCs w:val="24"/>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100260"/>
      <w:bookmarkEnd w:id="393"/>
      <w:r w:rsidRPr="00722D29">
        <w:rPr>
          <w:rFonts w:ascii="Times New Roman" w:eastAsia="Times New Roman" w:hAnsi="Times New Roman" w:cs="Times New Roman"/>
          <w:sz w:val="24"/>
          <w:szCs w:val="24"/>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00261"/>
      <w:bookmarkEnd w:id="394"/>
      <w:r w:rsidRPr="00722D29">
        <w:rPr>
          <w:rFonts w:ascii="Times New Roman" w:eastAsia="Times New Roman" w:hAnsi="Times New Roman" w:cs="Times New Roman"/>
          <w:sz w:val="24"/>
          <w:szCs w:val="24"/>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100262"/>
      <w:bookmarkEnd w:id="395"/>
      <w:r w:rsidRPr="00722D29">
        <w:rPr>
          <w:rFonts w:ascii="Times New Roman" w:eastAsia="Times New Roman" w:hAnsi="Times New Roman" w:cs="Times New Roman"/>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100263"/>
      <w:bookmarkEnd w:id="396"/>
      <w:r w:rsidRPr="00722D29">
        <w:rPr>
          <w:rFonts w:ascii="Times New Roman" w:eastAsia="Times New Roman" w:hAnsi="Times New Roman" w:cs="Times New Roman"/>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100264"/>
      <w:bookmarkEnd w:id="397"/>
      <w:r w:rsidRPr="00722D29">
        <w:rPr>
          <w:rFonts w:ascii="Times New Roman" w:eastAsia="Times New Roman" w:hAnsi="Times New Roman" w:cs="Times New Roman"/>
          <w:sz w:val="24"/>
          <w:szCs w:val="24"/>
          <w:lang w:eastAsia="ru-RU"/>
        </w:rPr>
        <w:t>1) сформированность представлений о роли информации и связанных с ней процессов в окружающем мире;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100265"/>
      <w:bookmarkEnd w:id="398"/>
      <w:r w:rsidRPr="00722D29">
        <w:rPr>
          <w:rFonts w:ascii="Times New Roman" w:eastAsia="Times New Roman" w:hAnsi="Times New Roman" w:cs="Times New Roman"/>
          <w:sz w:val="24"/>
          <w:szCs w:val="24"/>
          <w:lang w:eastAsia="ru-RU"/>
        </w:rPr>
        <w:t>2) владение навыками алгоритмического мышления и понимание необходимости формального описания алгоритмов;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00266"/>
      <w:bookmarkEnd w:id="399"/>
      <w:r w:rsidRPr="00722D29">
        <w:rPr>
          <w:rFonts w:ascii="Times New Roman" w:eastAsia="Times New Roman" w:hAnsi="Times New Roman" w:cs="Times New Roman"/>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100267"/>
      <w:bookmarkEnd w:id="400"/>
      <w:r w:rsidRPr="00722D29">
        <w:rPr>
          <w:rFonts w:ascii="Times New Roman" w:eastAsia="Times New Roman" w:hAnsi="Times New Roman" w:cs="Times New Roman"/>
          <w:sz w:val="24"/>
          <w:szCs w:val="24"/>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00268"/>
      <w:bookmarkEnd w:id="401"/>
      <w:r w:rsidRPr="00722D29">
        <w:rPr>
          <w:rFonts w:ascii="Times New Roman" w:eastAsia="Times New Roman" w:hAnsi="Times New Roman" w:cs="Times New Roman"/>
          <w:sz w:val="24"/>
          <w:szCs w:val="24"/>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00269"/>
      <w:bookmarkEnd w:id="402"/>
      <w:r w:rsidRPr="00722D29">
        <w:rPr>
          <w:rFonts w:ascii="Times New Roman" w:eastAsia="Times New Roman" w:hAnsi="Times New Roman" w:cs="Times New Roman"/>
          <w:sz w:val="24"/>
          <w:szCs w:val="24"/>
          <w:lang w:eastAsia="ru-RU"/>
        </w:rPr>
        <w:t>6) владение компьютерными средствами представления и анализа данных;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100270"/>
      <w:bookmarkEnd w:id="403"/>
      <w:r w:rsidRPr="00722D29">
        <w:rPr>
          <w:rFonts w:ascii="Times New Roman" w:eastAsia="Times New Roman" w:hAnsi="Times New Roman" w:cs="Times New Roman"/>
          <w:sz w:val="24"/>
          <w:szCs w:val="24"/>
          <w:lang w:eastAsia="ru-RU"/>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w:t>
      </w:r>
      <w:r w:rsidRPr="00722D29">
        <w:rPr>
          <w:rFonts w:ascii="Times New Roman" w:eastAsia="Times New Roman" w:hAnsi="Times New Roman" w:cs="Times New Roman"/>
          <w:sz w:val="24"/>
          <w:szCs w:val="24"/>
          <w:lang w:eastAsia="ru-RU"/>
        </w:rPr>
        <w:lastRenderedPageBreak/>
        <w:t>понимания основ правовых аспектов использования компьютерных программ и работы в Интернете.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100271"/>
      <w:bookmarkEnd w:id="404"/>
      <w:r w:rsidRPr="00722D29">
        <w:rPr>
          <w:rFonts w:ascii="Times New Roman" w:eastAsia="Times New Roman" w:hAnsi="Times New Roman" w:cs="Times New Roman"/>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100272"/>
      <w:bookmarkEnd w:id="405"/>
      <w:r w:rsidRPr="00722D29">
        <w:rPr>
          <w:rFonts w:ascii="Times New Roman" w:eastAsia="Times New Roman" w:hAnsi="Times New Roman" w:cs="Times New Roman"/>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100273"/>
      <w:bookmarkEnd w:id="406"/>
      <w:r w:rsidRPr="00722D29">
        <w:rPr>
          <w:rFonts w:ascii="Times New Roman" w:eastAsia="Times New Roman" w:hAnsi="Times New Roman" w:cs="Times New Roman"/>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100274"/>
      <w:bookmarkEnd w:id="407"/>
      <w:r w:rsidRPr="00722D29">
        <w:rPr>
          <w:rFonts w:ascii="Times New Roman" w:eastAsia="Times New Roman"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100275"/>
      <w:bookmarkEnd w:id="408"/>
      <w:r w:rsidRPr="00722D29">
        <w:rPr>
          <w:rFonts w:ascii="Times New Roman" w:eastAsia="Times New Roman" w:hAnsi="Times New Roman" w:cs="Times New Roman"/>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100276"/>
      <w:bookmarkEnd w:id="409"/>
      <w:r w:rsidRPr="00722D29">
        <w:rPr>
          <w:rFonts w:ascii="Times New Roman" w:eastAsia="Times New Roman" w:hAnsi="Times New Roman" w:cs="Times New Roman"/>
          <w:sz w:val="24"/>
          <w:szCs w:val="24"/>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100277"/>
      <w:bookmarkEnd w:id="410"/>
      <w:r w:rsidRPr="00722D29">
        <w:rPr>
          <w:rFonts w:ascii="Times New Roman" w:eastAsia="Times New Roman" w:hAnsi="Times New Roman" w:cs="Times New Roman"/>
          <w:sz w:val="24"/>
          <w:szCs w:val="24"/>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100278"/>
      <w:bookmarkEnd w:id="411"/>
      <w:r w:rsidRPr="00722D29">
        <w:rPr>
          <w:rFonts w:ascii="Times New Roman" w:eastAsia="Times New Roman" w:hAnsi="Times New Roman" w:cs="Times New Roman"/>
          <w:sz w:val="24"/>
          <w:szCs w:val="24"/>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100279"/>
      <w:bookmarkEnd w:id="412"/>
      <w:r w:rsidRPr="00722D29">
        <w:rPr>
          <w:rFonts w:ascii="Times New Roman" w:eastAsia="Times New Roman" w:hAnsi="Times New Roman" w:cs="Times New Roman"/>
          <w:sz w:val="24"/>
          <w:szCs w:val="24"/>
          <w:lang w:eastAsia="ru-RU"/>
        </w:rPr>
        <w:t>8) владение основными сведениями о базах данных, их структуре, средствах создания и работы с ними;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100280"/>
      <w:bookmarkEnd w:id="413"/>
      <w:r w:rsidRPr="00722D29">
        <w:rPr>
          <w:rFonts w:ascii="Times New Roman" w:eastAsia="Times New Roman" w:hAnsi="Times New Roman" w:cs="Times New Roman"/>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100281"/>
      <w:bookmarkEnd w:id="414"/>
      <w:r w:rsidRPr="00722D29">
        <w:rPr>
          <w:rFonts w:ascii="Times New Roman" w:eastAsia="Times New Roman" w:hAnsi="Times New Roman" w:cs="Times New Roman"/>
          <w:sz w:val="24"/>
          <w:szCs w:val="24"/>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000360"/>
      <w:bookmarkStart w:id="416" w:name="100282"/>
      <w:bookmarkEnd w:id="415"/>
      <w:bookmarkEnd w:id="416"/>
      <w:r w:rsidRPr="00722D29">
        <w:rPr>
          <w:rFonts w:ascii="Times New Roman" w:eastAsia="Times New Roman" w:hAnsi="Times New Roman" w:cs="Times New Roman"/>
          <w:sz w:val="24"/>
          <w:szCs w:val="24"/>
          <w:lang w:eastAsia="ru-RU"/>
        </w:rPr>
        <w:t>9.6. Естественные науки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100283"/>
      <w:bookmarkEnd w:id="417"/>
      <w:r w:rsidRPr="00722D29">
        <w:rPr>
          <w:rFonts w:ascii="Times New Roman" w:eastAsia="Times New Roman" w:hAnsi="Times New Roman" w:cs="Times New Roman"/>
          <w:sz w:val="24"/>
          <w:szCs w:val="24"/>
          <w:lang w:eastAsia="ru-RU"/>
        </w:rPr>
        <w:lastRenderedPageBreak/>
        <w:t>Изучение предметной области "Естественные науки" должно обеспечить: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100284"/>
      <w:bookmarkEnd w:id="418"/>
      <w:r w:rsidRPr="00722D29">
        <w:rPr>
          <w:rFonts w:ascii="Times New Roman" w:eastAsia="Times New Roman" w:hAnsi="Times New Roman" w:cs="Times New Roman"/>
          <w:sz w:val="24"/>
          <w:szCs w:val="24"/>
          <w:lang w:eastAsia="ru-RU"/>
        </w:rPr>
        <w:t>сформированность основ целостной научной картины мира;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100285"/>
      <w:bookmarkEnd w:id="419"/>
      <w:r w:rsidRPr="00722D29">
        <w:rPr>
          <w:rFonts w:ascii="Times New Roman" w:eastAsia="Times New Roman" w:hAnsi="Times New Roman" w:cs="Times New Roman"/>
          <w:sz w:val="24"/>
          <w:szCs w:val="24"/>
          <w:lang w:eastAsia="ru-RU"/>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100286"/>
      <w:bookmarkEnd w:id="420"/>
      <w:r w:rsidRPr="00722D29">
        <w:rPr>
          <w:rFonts w:ascii="Times New Roman" w:eastAsia="Times New Roman" w:hAnsi="Times New Roman" w:cs="Times New Roman"/>
          <w:sz w:val="24"/>
          <w:szCs w:val="24"/>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100287"/>
      <w:bookmarkEnd w:id="421"/>
      <w:r w:rsidRPr="00722D29">
        <w:rPr>
          <w:rFonts w:ascii="Times New Roman" w:eastAsia="Times New Roman" w:hAnsi="Times New Roman" w:cs="Times New Roman"/>
          <w:sz w:val="24"/>
          <w:szCs w:val="24"/>
          <w:lang w:eastAsia="ru-RU"/>
        </w:rPr>
        <w:t>сформированность умений анализировать, оценивать, проверять на достоверность и обобщать научную информацию;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100288"/>
      <w:bookmarkEnd w:id="422"/>
      <w:r w:rsidRPr="00722D29">
        <w:rPr>
          <w:rFonts w:ascii="Times New Roman" w:eastAsia="Times New Roman" w:hAnsi="Times New Roman" w:cs="Times New Roman"/>
          <w:sz w:val="24"/>
          <w:szCs w:val="24"/>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100289"/>
      <w:bookmarkEnd w:id="423"/>
      <w:r w:rsidRPr="00722D29">
        <w:rPr>
          <w:rFonts w:ascii="Times New Roman" w:eastAsia="Times New Roman" w:hAnsi="Times New Roman" w:cs="Times New Roman"/>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100290"/>
      <w:bookmarkEnd w:id="424"/>
      <w:r w:rsidRPr="00722D29">
        <w:rPr>
          <w:rFonts w:ascii="Times New Roman" w:eastAsia="Times New Roman" w:hAnsi="Times New Roman" w:cs="Times New Roman"/>
          <w:sz w:val="24"/>
          <w:szCs w:val="24"/>
          <w:lang w:eastAsia="ru-RU"/>
        </w:rPr>
        <w:t>"Физика" (базовый уровень) - требования к предметным результатам освоения базового курса физики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100291"/>
      <w:bookmarkEnd w:id="425"/>
      <w:r w:rsidRPr="00722D29">
        <w:rPr>
          <w:rFonts w:ascii="Times New Roman" w:eastAsia="Times New Roman" w:hAnsi="Times New Roman" w:cs="Times New Roman"/>
          <w:sz w:val="24"/>
          <w:szCs w:val="24"/>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100292"/>
      <w:bookmarkEnd w:id="426"/>
      <w:r w:rsidRPr="00722D29">
        <w:rPr>
          <w:rFonts w:ascii="Times New Roman" w:eastAsia="Times New Roman" w:hAnsi="Times New Roman" w:cs="Times New Roman"/>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100293"/>
      <w:bookmarkEnd w:id="427"/>
      <w:r w:rsidRPr="00722D29">
        <w:rPr>
          <w:rFonts w:ascii="Times New Roman" w:eastAsia="Times New Roman" w:hAnsi="Times New Roman" w:cs="Times New Roman"/>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100294"/>
      <w:bookmarkEnd w:id="428"/>
      <w:r w:rsidRPr="00722D29">
        <w:rPr>
          <w:rFonts w:ascii="Times New Roman" w:eastAsia="Times New Roman" w:hAnsi="Times New Roman" w:cs="Times New Roman"/>
          <w:sz w:val="24"/>
          <w:szCs w:val="24"/>
          <w:lang w:eastAsia="ru-RU"/>
        </w:rPr>
        <w:t>4) сформированность умения решать физические задачи;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100295"/>
      <w:bookmarkEnd w:id="429"/>
      <w:r w:rsidRPr="00722D29">
        <w:rPr>
          <w:rFonts w:ascii="Times New Roman" w:eastAsia="Times New Roman" w:hAnsi="Times New Roman" w:cs="Times New Roman"/>
          <w:sz w:val="24"/>
          <w:szCs w:val="24"/>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100296"/>
      <w:bookmarkEnd w:id="430"/>
      <w:r w:rsidRPr="00722D29">
        <w:rPr>
          <w:rFonts w:ascii="Times New Roman" w:eastAsia="Times New Roman" w:hAnsi="Times New Roman" w:cs="Times New Roman"/>
          <w:sz w:val="24"/>
          <w:szCs w:val="24"/>
          <w:lang w:eastAsia="ru-RU"/>
        </w:rPr>
        <w:t>6) сформированность собственной позиции по отношению к физической информации, получаемой из разных источников;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000361"/>
      <w:bookmarkEnd w:id="431"/>
      <w:r w:rsidRPr="00722D29">
        <w:rPr>
          <w:rFonts w:ascii="Times New Roman" w:eastAsia="Times New Roman" w:hAnsi="Times New Roman" w:cs="Times New Roman"/>
          <w:sz w:val="24"/>
          <w:szCs w:val="24"/>
          <w:lang w:eastAsia="ru-RU"/>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100297"/>
      <w:bookmarkEnd w:id="432"/>
      <w:r w:rsidRPr="00722D29">
        <w:rPr>
          <w:rFonts w:ascii="Times New Roman" w:eastAsia="Times New Roman" w:hAnsi="Times New Roman" w:cs="Times New Roman"/>
          <w:sz w:val="24"/>
          <w:szCs w:val="24"/>
          <w:lang w:eastAsia="ru-RU"/>
        </w:rPr>
        <w:lastRenderedPageBreak/>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100298"/>
      <w:bookmarkEnd w:id="433"/>
      <w:r w:rsidRPr="00722D29">
        <w:rPr>
          <w:rFonts w:ascii="Times New Roman" w:eastAsia="Times New Roman" w:hAnsi="Times New Roman" w:cs="Times New Roman"/>
          <w:sz w:val="24"/>
          <w:szCs w:val="24"/>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100299"/>
      <w:bookmarkEnd w:id="434"/>
      <w:r w:rsidRPr="00722D29">
        <w:rPr>
          <w:rFonts w:ascii="Times New Roman" w:eastAsia="Times New Roman" w:hAnsi="Times New Roman" w:cs="Times New Roman"/>
          <w:sz w:val="24"/>
          <w:szCs w:val="24"/>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100300"/>
      <w:bookmarkEnd w:id="435"/>
      <w:r w:rsidRPr="00722D29">
        <w:rPr>
          <w:rFonts w:ascii="Times New Roman" w:eastAsia="Times New Roman" w:hAnsi="Times New Roman" w:cs="Times New Roman"/>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100301"/>
      <w:bookmarkEnd w:id="436"/>
      <w:r w:rsidRPr="00722D29">
        <w:rPr>
          <w:rFonts w:ascii="Times New Roman" w:eastAsia="Times New Roman" w:hAnsi="Times New Roman" w:cs="Times New Roman"/>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100302"/>
      <w:bookmarkEnd w:id="437"/>
      <w:r w:rsidRPr="00722D29">
        <w:rPr>
          <w:rFonts w:ascii="Times New Roman" w:eastAsia="Times New Roman" w:hAnsi="Times New Roman" w:cs="Times New Roman"/>
          <w:sz w:val="24"/>
          <w:szCs w:val="24"/>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100303"/>
      <w:bookmarkEnd w:id="438"/>
      <w:r w:rsidRPr="00722D29">
        <w:rPr>
          <w:rFonts w:ascii="Times New Roman" w:eastAsia="Times New Roman" w:hAnsi="Times New Roman" w:cs="Times New Roman"/>
          <w:sz w:val="24"/>
          <w:szCs w:val="24"/>
          <w:lang w:eastAsia="ru-RU"/>
        </w:rPr>
        <w:t>"Химия" (базовый уровень) - требования к предметным результатам освоения базового курса химии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100304"/>
      <w:bookmarkEnd w:id="439"/>
      <w:r w:rsidRPr="00722D29">
        <w:rPr>
          <w:rFonts w:ascii="Times New Roman" w:eastAsia="Times New Roman" w:hAnsi="Times New Roman" w:cs="Times New Roman"/>
          <w:sz w:val="24"/>
          <w:szCs w:val="24"/>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100305"/>
      <w:bookmarkEnd w:id="440"/>
      <w:r w:rsidRPr="00722D29">
        <w:rPr>
          <w:rFonts w:ascii="Times New Roman" w:eastAsia="Times New Roman" w:hAnsi="Times New Roman" w:cs="Times New Roman"/>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100306"/>
      <w:bookmarkEnd w:id="441"/>
      <w:r w:rsidRPr="00722D29">
        <w:rPr>
          <w:rFonts w:ascii="Times New Roman" w:eastAsia="Times New Roman" w:hAnsi="Times New Roman" w:cs="Times New Roman"/>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100307"/>
      <w:bookmarkEnd w:id="442"/>
      <w:r w:rsidRPr="00722D29">
        <w:rPr>
          <w:rFonts w:ascii="Times New Roman" w:eastAsia="Times New Roman" w:hAnsi="Times New Roman" w:cs="Times New Roman"/>
          <w:sz w:val="24"/>
          <w:szCs w:val="24"/>
          <w:lang w:eastAsia="ru-RU"/>
        </w:rPr>
        <w:t>4) сформированность умения давать количественные оценки и проводить расчеты по химическим формулам и уравнениям;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100308"/>
      <w:bookmarkEnd w:id="443"/>
      <w:r w:rsidRPr="00722D29">
        <w:rPr>
          <w:rFonts w:ascii="Times New Roman" w:eastAsia="Times New Roman" w:hAnsi="Times New Roman" w:cs="Times New Roman"/>
          <w:sz w:val="24"/>
          <w:szCs w:val="24"/>
          <w:lang w:eastAsia="ru-RU"/>
        </w:rPr>
        <w:t>5) владение правилами техники безопасности при использовании химических веществ;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100309"/>
      <w:bookmarkEnd w:id="444"/>
      <w:r w:rsidRPr="00722D29">
        <w:rPr>
          <w:rFonts w:ascii="Times New Roman" w:eastAsia="Times New Roman" w:hAnsi="Times New Roman" w:cs="Times New Roman"/>
          <w:sz w:val="24"/>
          <w:szCs w:val="24"/>
          <w:lang w:eastAsia="ru-RU"/>
        </w:rPr>
        <w:t>6) сформированность собственной позиции по отношению к химической информации, получаемой из разных источников;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000362"/>
      <w:bookmarkEnd w:id="445"/>
      <w:r w:rsidRPr="00722D29">
        <w:rPr>
          <w:rFonts w:ascii="Times New Roman" w:eastAsia="Times New Roman" w:hAnsi="Times New Roman" w:cs="Times New Roman"/>
          <w:sz w:val="24"/>
          <w:szCs w:val="24"/>
          <w:lang w:eastAsia="ru-RU"/>
        </w:rPr>
        <w:t>7) для обучающихся с ограниченными возможностями здоровья овладение основными доступными методами научного познания;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000363"/>
      <w:bookmarkEnd w:id="446"/>
      <w:r w:rsidRPr="00722D29">
        <w:rPr>
          <w:rFonts w:ascii="Times New Roman" w:eastAsia="Times New Roman" w:hAnsi="Times New Roman" w:cs="Times New Roman"/>
          <w:sz w:val="24"/>
          <w:szCs w:val="24"/>
          <w:lang w:eastAsia="ru-RU"/>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100310"/>
      <w:bookmarkEnd w:id="447"/>
      <w:r w:rsidRPr="00722D29">
        <w:rPr>
          <w:rFonts w:ascii="Times New Roman" w:eastAsia="Times New Roman" w:hAnsi="Times New Roman" w:cs="Times New Roman"/>
          <w:sz w:val="24"/>
          <w:szCs w:val="24"/>
          <w:lang w:eastAsia="ru-RU"/>
        </w:rPr>
        <w:lastRenderedPageBreak/>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00311"/>
      <w:bookmarkEnd w:id="448"/>
      <w:r w:rsidRPr="00722D29">
        <w:rPr>
          <w:rFonts w:ascii="Times New Roman" w:eastAsia="Times New Roman" w:hAnsi="Times New Roman" w:cs="Times New Roman"/>
          <w:sz w:val="24"/>
          <w:szCs w:val="24"/>
          <w:lang w:eastAsia="ru-RU"/>
        </w:rPr>
        <w:t>1) сформированность системы знаний об общих химических закономерностях, законах, теориях;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100312"/>
      <w:bookmarkEnd w:id="449"/>
      <w:r w:rsidRPr="00722D29">
        <w:rPr>
          <w:rFonts w:ascii="Times New Roman" w:eastAsia="Times New Roman" w:hAnsi="Times New Roman" w:cs="Times New Roman"/>
          <w:sz w:val="24"/>
          <w:szCs w:val="24"/>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100313"/>
      <w:bookmarkEnd w:id="450"/>
      <w:r w:rsidRPr="00722D29">
        <w:rPr>
          <w:rFonts w:ascii="Times New Roman" w:eastAsia="Times New Roman" w:hAnsi="Times New Roman" w:cs="Times New Roman"/>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100314"/>
      <w:bookmarkEnd w:id="451"/>
      <w:r w:rsidRPr="00722D29">
        <w:rPr>
          <w:rFonts w:ascii="Times New Roman" w:eastAsia="Times New Roman" w:hAnsi="Times New Roman" w:cs="Times New Roman"/>
          <w:sz w:val="24"/>
          <w:szCs w:val="24"/>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100315"/>
      <w:bookmarkEnd w:id="452"/>
      <w:r w:rsidRPr="00722D29">
        <w:rPr>
          <w:rFonts w:ascii="Times New Roman" w:eastAsia="Times New Roman" w:hAnsi="Times New Roman" w:cs="Times New Roman"/>
          <w:sz w:val="24"/>
          <w:szCs w:val="24"/>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100316"/>
      <w:bookmarkEnd w:id="453"/>
      <w:r w:rsidRPr="00722D29">
        <w:rPr>
          <w:rFonts w:ascii="Times New Roman" w:eastAsia="Times New Roman" w:hAnsi="Times New Roman" w:cs="Times New Roman"/>
          <w:sz w:val="24"/>
          <w:szCs w:val="24"/>
          <w:lang w:eastAsia="ru-RU"/>
        </w:rPr>
        <w:t>"Биология" (базовый уровень) - требования к предметным результатам освоения базового курса биологии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100317"/>
      <w:bookmarkEnd w:id="454"/>
      <w:r w:rsidRPr="00722D29">
        <w:rPr>
          <w:rFonts w:ascii="Times New Roman" w:eastAsia="Times New Roman" w:hAnsi="Times New Roman" w:cs="Times New Roman"/>
          <w:sz w:val="24"/>
          <w:szCs w:val="24"/>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100318"/>
      <w:bookmarkEnd w:id="455"/>
      <w:r w:rsidRPr="00722D29">
        <w:rPr>
          <w:rFonts w:ascii="Times New Roman" w:eastAsia="Times New Roman" w:hAnsi="Times New Roman" w:cs="Times New Roman"/>
          <w:sz w:val="24"/>
          <w:szCs w:val="24"/>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00319"/>
      <w:bookmarkEnd w:id="456"/>
      <w:r w:rsidRPr="00722D29">
        <w:rPr>
          <w:rFonts w:ascii="Times New Roman" w:eastAsia="Times New Roman" w:hAnsi="Times New Roman" w:cs="Times New Roman"/>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100320"/>
      <w:bookmarkEnd w:id="457"/>
      <w:r w:rsidRPr="00722D29">
        <w:rPr>
          <w:rFonts w:ascii="Times New Roman" w:eastAsia="Times New Roman" w:hAnsi="Times New Roman" w:cs="Times New Roman"/>
          <w:sz w:val="24"/>
          <w:szCs w:val="24"/>
          <w:lang w:eastAsia="ru-RU"/>
        </w:rPr>
        <w:t>4) сформированность умений объяснять результаты биологических экспериментов, решать элементарные биологические задачи;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100321"/>
      <w:bookmarkEnd w:id="458"/>
      <w:r w:rsidRPr="00722D29">
        <w:rPr>
          <w:rFonts w:ascii="Times New Roman" w:eastAsia="Times New Roman" w:hAnsi="Times New Roman" w:cs="Times New Roman"/>
          <w:sz w:val="24"/>
          <w:szCs w:val="24"/>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00322"/>
      <w:bookmarkEnd w:id="459"/>
      <w:r w:rsidRPr="00722D29">
        <w:rPr>
          <w:rFonts w:ascii="Times New Roman" w:eastAsia="Times New Roman" w:hAnsi="Times New Roman" w:cs="Times New Roman"/>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100323"/>
      <w:bookmarkEnd w:id="460"/>
      <w:r w:rsidRPr="00722D29">
        <w:rPr>
          <w:rFonts w:ascii="Times New Roman" w:eastAsia="Times New Roman" w:hAnsi="Times New Roman" w:cs="Times New Roman"/>
          <w:sz w:val="24"/>
          <w:szCs w:val="24"/>
          <w:lang w:eastAsia="ru-RU"/>
        </w:rPr>
        <w:t>1) сформированность системы знаний об общих биологических закономерностях, законах, теориях;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100324"/>
      <w:bookmarkEnd w:id="461"/>
      <w:r w:rsidRPr="00722D29">
        <w:rPr>
          <w:rFonts w:ascii="Times New Roman" w:eastAsia="Times New Roman" w:hAnsi="Times New Roman" w:cs="Times New Roman"/>
          <w:sz w:val="24"/>
          <w:szCs w:val="24"/>
          <w:lang w:eastAsia="ru-RU"/>
        </w:rPr>
        <w:lastRenderedPageBreak/>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100325"/>
      <w:bookmarkEnd w:id="462"/>
      <w:r w:rsidRPr="00722D29">
        <w:rPr>
          <w:rFonts w:ascii="Times New Roman" w:eastAsia="Times New Roman" w:hAnsi="Times New Roman" w:cs="Times New Roman"/>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100326"/>
      <w:bookmarkEnd w:id="463"/>
      <w:r w:rsidRPr="00722D29">
        <w:rPr>
          <w:rFonts w:ascii="Times New Roman" w:eastAsia="Times New Roman" w:hAnsi="Times New Roman" w:cs="Times New Roman"/>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100327"/>
      <w:bookmarkEnd w:id="464"/>
      <w:r w:rsidRPr="00722D29">
        <w:rPr>
          <w:rFonts w:ascii="Times New Roman" w:eastAsia="Times New Roman" w:hAnsi="Times New Roman" w:cs="Times New Roman"/>
          <w:sz w:val="24"/>
          <w:szCs w:val="24"/>
          <w:lang w:eastAsia="ru-RU"/>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100328"/>
      <w:bookmarkEnd w:id="465"/>
      <w:r w:rsidRPr="00722D29">
        <w:rPr>
          <w:rFonts w:ascii="Times New Roman" w:eastAsia="Times New Roman" w:hAnsi="Times New Roman" w:cs="Times New Roman"/>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100329"/>
      <w:bookmarkEnd w:id="466"/>
      <w:r w:rsidRPr="00722D29">
        <w:rPr>
          <w:rFonts w:ascii="Times New Roman" w:eastAsia="Times New Roman" w:hAnsi="Times New Roman" w:cs="Times New Roman"/>
          <w:sz w:val="24"/>
          <w:szCs w:val="24"/>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100330"/>
      <w:bookmarkEnd w:id="467"/>
      <w:r w:rsidRPr="00722D29">
        <w:rPr>
          <w:rFonts w:ascii="Times New Roman" w:eastAsia="Times New Roman" w:hAnsi="Times New Roman" w:cs="Times New Roman"/>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100331"/>
      <w:bookmarkEnd w:id="468"/>
      <w:r w:rsidRPr="00722D29">
        <w:rPr>
          <w:rFonts w:ascii="Times New Roman" w:eastAsia="Times New Roman" w:hAnsi="Times New Roman" w:cs="Times New Roman"/>
          <w:sz w:val="24"/>
          <w:szCs w:val="24"/>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100332"/>
      <w:bookmarkEnd w:id="469"/>
      <w:r w:rsidRPr="00722D29">
        <w:rPr>
          <w:rFonts w:ascii="Times New Roman" w:eastAsia="Times New Roman" w:hAnsi="Times New Roman" w:cs="Times New Roman"/>
          <w:sz w:val="24"/>
          <w:szCs w:val="24"/>
          <w:lang w:eastAsia="ru-RU"/>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100333"/>
      <w:bookmarkEnd w:id="470"/>
      <w:r w:rsidRPr="00722D29">
        <w:rPr>
          <w:rFonts w:ascii="Times New Roman" w:eastAsia="Times New Roman" w:hAnsi="Times New Roman" w:cs="Times New Roman"/>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100334"/>
      <w:bookmarkEnd w:id="471"/>
      <w:r w:rsidRPr="00722D29">
        <w:rPr>
          <w:rFonts w:ascii="Times New Roman" w:eastAsia="Times New Roman" w:hAnsi="Times New Roman" w:cs="Times New Roman"/>
          <w:sz w:val="24"/>
          <w:szCs w:val="24"/>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000401"/>
      <w:bookmarkEnd w:id="472"/>
      <w:r w:rsidRPr="00722D29">
        <w:rPr>
          <w:rFonts w:ascii="Times New Roman" w:eastAsia="Times New Roman" w:hAnsi="Times New Roman" w:cs="Times New Roman"/>
          <w:sz w:val="24"/>
          <w:szCs w:val="24"/>
          <w:lang w:eastAsia="ru-RU"/>
        </w:rPr>
        <w:t>Астрономия" (базовый уровень) - требования к предметным результатам освоения учебного предмета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000402"/>
      <w:bookmarkEnd w:id="473"/>
      <w:r w:rsidRPr="00722D29">
        <w:rPr>
          <w:rFonts w:ascii="Times New Roman" w:eastAsia="Times New Roman" w:hAnsi="Times New Roman" w:cs="Times New Roman"/>
          <w:sz w:val="24"/>
          <w:szCs w:val="24"/>
          <w:lang w:eastAsia="ru-RU"/>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000403"/>
      <w:bookmarkEnd w:id="474"/>
      <w:r w:rsidRPr="00722D29">
        <w:rPr>
          <w:rFonts w:ascii="Times New Roman" w:eastAsia="Times New Roman" w:hAnsi="Times New Roman" w:cs="Times New Roman"/>
          <w:sz w:val="24"/>
          <w:szCs w:val="24"/>
          <w:lang w:eastAsia="ru-RU"/>
        </w:rPr>
        <w:t>2) понимание сущности наблюдаемых во Вселенной явлений;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000404"/>
      <w:bookmarkEnd w:id="475"/>
      <w:r w:rsidRPr="00722D29">
        <w:rPr>
          <w:rFonts w:ascii="Times New Roman" w:eastAsia="Times New Roman" w:hAnsi="Times New Roman" w:cs="Times New Roman"/>
          <w:sz w:val="24"/>
          <w:szCs w:val="24"/>
          <w:lang w:eastAsia="ru-RU"/>
        </w:rPr>
        <w:lastRenderedPageBreak/>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000405"/>
      <w:bookmarkEnd w:id="476"/>
      <w:r w:rsidRPr="00722D29">
        <w:rPr>
          <w:rFonts w:ascii="Times New Roman" w:eastAsia="Times New Roman" w:hAnsi="Times New Roman" w:cs="Times New Roman"/>
          <w:sz w:val="24"/>
          <w:szCs w:val="24"/>
          <w:lang w:eastAsia="ru-RU"/>
        </w:rPr>
        <w:t>4) сформированность представлений о значении астрономии в практической деятельности человека и дальнейшем научно-техническом развитии;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000406"/>
      <w:bookmarkEnd w:id="477"/>
      <w:r w:rsidRPr="00722D29">
        <w:rPr>
          <w:rFonts w:ascii="Times New Roman" w:eastAsia="Times New Roman" w:hAnsi="Times New Roman" w:cs="Times New Roman"/>
          <w:sz w:val="24"/>
          <w:szCs w:val="24"/>
          <w:lang w:eastAsia="ru-RU"/>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000364"/>
      <w:bookmarkStart w:id="479" w:name="100335"/>
      <w:bookmarkEnd w:id="478"/>
      <w:bookmarkEnd w:id="479"/>
      <w:r w:rsidRPr="00722D29">
        <w:rPr>
          <w:rFonts w:ascii="Times New Roman" w:eastAsia="Times New Roman" w:hAnsi="Times New Roman" w:cs="Times New Roman"/>
          <w:sz w:val="24"/>
          <w:szCs w:val="24"/>
          <w:lang w:eastAsia="ru-RU"/>
        </w:rPr>
        <w:t>9.7. Физическая культура, экология и основы безопасности жизнедеятельности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100336"/>
      <w:bookmarkEnd w:id="480"/>
      <w:r w:rsidRPr="00722D29">
        <w:rPr>
          <w:rFonts w:ascii="Times New Roman" w:eastAsia="Times New Roman" w:hAnsi="Times New Roman" w:cs="Times New Roman"/>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100337"/>
      <w:bookmarkEnd w:id="481"/>
      <w:r w:rsidRPr="00722D29">
        <w:rPr>
          <w:rFonts w:ascii="Times New Roman" w:eastAsia="Times New Roman" w:hAnsi="Times New Roman" w:cs="Times New Roman"/>
          <w:sz w:val="24"/>
          <w:szCs w:val="24"/>
          <w:lang w:eastAsia="ru-RU"/>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100338"/>
      <w:bookmarkEnd w:id="482"/>
      <w:r w:rsidRPr="00722D29">
        <w:rPr>
          <w:rFonts w:ascii="Times New Roman" w:eastAsia="Times New Roman" w:hAnsi="Times New Roman" w:cs="Times New Roman"/>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100339"/>
      <w:bookmarkEnd w:id="483"/>
      <w:r w:rsidRPr="00722D29">
        <w:rPr>
          <w:rFonts w:ascii="Times New Roman" w:eastAsia="Times New Roman" w:hAnsi="Times New Roman" w:cs="Times New Roman"/>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100340"/>
      <w:bookmarkEnd w:id="484"/>
      <w:r w:rsidRPr="00722D29">
        <w:rPr>
          <w:rFonts w:ascii="Times New Roman" w:eastAsia="Times New Roman" w:hAnsi="Times New Roman" w:cs="Times New Roman"/>
          <w:sz w:val="24"/>
          <w:szCs w:val="24"/>
          <w:lang w:eastAsia="ru-RU"/>
        </w:rPr>
        <w:t>умение действовать индивидуально и в группе в опасных и чрезвычайных ситуациях.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100341"/>
      <w:bookmarkEnd w:id="485"/>
      <w:r w:rsidRPr="00722D29">
        <w:rPr>
          <w:rFonts w:ascii="Times New Roman" w:eastAsia="Times New Roman" w:hAnsi="Times New Roman" w:cs="Times New Roman"/>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000032"/>
      <w:bookmarkStart w:id="487" w:name="100342"/>
      <w:bookmarkEnd w:id="486"/>
      <w:bookmarkEnd w:id="487"/>
      <w:r w:rsidRPr="00722D29">
        <w:rPr>
          <w:rFonts w:ascii="Times New Roman" w:eastAsia="Times New Roman" w:hAnsi="Times New Roman" w:cs="Times New Roman"/>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100343"/>
      <w:bookmarkEnd w:id="488"/>
      <w:r w:rsidRPr="00722D29">
        <w:rPr>
          <w:rFonts w:ascii="Times New Roman" w:eastAsia="Times New Roman" w:hAnsi="Times New Roman" w:cs="Times New Roman"/>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100344"/>
      <w:bookmarkEnd w:id="489"/>
      <w:r w:rsidRPr="00722D29">
        <w:rPr>
          <w:rFonts w:ascii="Times New Roman" w:eastAsia="Times New Roman" w:hAnsi="Times New Roman" w:cs="Times New Roman"/>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100345"/>
      <w:bookmarkEnd w:id="490"/>
      <w:r w:rsidRPr="00722D29">
        <w:rPr>
          <w:rFonts w:ascii="Times New Roman" w:eastAsia="Times New Roman" w:hAnsi="Times New Roman" w:cs="Times New Roman"/>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100346"/>
      <w:bookmarkEnd w:id="491"/>
      <w:r w:rsidRPr="00722D29">
        <w:rPr>
          <w:rFonts w:ascii="Times New Roman" w:eastAsia="Times New Roman" w:hAnsi="Times New Roman" w:cs="Times New Roman"/>
          <w:sz w:val="24"/>
          <w:szCs w:val="24"/>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000365"/>
      <w:bookmarkEnd w:id="492"/>
      <w:r w:rsidRPr="00722D29">
        <w:rPr>
          <w:rFonts w:ascii="Times New Roman" w:eastAsia="Times New Roman" w:hAnsi="Times New Roman" w:cs="Times New Roman"/>
          <w:sz w:val="24"/>
          <w:szCs w:val="24"/>
          <w:lang w:eastAsia="ru-RU"/>
        </w:rPr>
        <w:t>6) для слепых и слабовидящих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000366"/>
      <w:bookmarkEnd w:id="493"/>
      <w:r w:rsidRPr="00722D29">
        <w:rPr>
          <w:rFonts w:ascii="Times New Roman" w:eastAsia="Times New Roman" w:hAnsi="Times New Roman" w:cs="Times New Roman"/>
          <w:sz w:val="24"/>
          <w:szCs w:val="24"/>
          <w:lang w:eastAsia="ru-RU"/>
        </w:rPr>
        <w:lastRenderedPageBreak/>
        <w:t>сформированность приемов осязательного и слухового самоконтроля в процессе формирования трудовых действий;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000367"/>
      <w:bookmarkEnd w:id="494"/>
      <w:r w:rsidRPr="00722D29">
        <w:rPr>
          <w:rFonts w:ascii="Times New Roman" w:eastAsia="Times New Roman" w:hAnsi="Times New Roman" w:cs="Times New Roman"/>
          <w:sz w:val="24"/>
          <w:szCs w:val="24"/>
          <w:lang w:eastAsia="ru-RU"/>
        </w:rPr>
        <w:t>сформированность представлений о современных бытовых тифлотехнических средствах, приборах и их применении в повседневной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000368"/>
      <w:bookmarkEnd w:id="495"/>
      <w:r w:rsidRPr="00722D29">
        <w:rPr>
          <w:rFonts w:ascii="Times New Roman" w:eastAsia="Times New Roman" w:hAnsi="Times New Roman" w:cs="Times New Roman"/>
          <w:sz w:val="24"/>
          <w:szCs w:val="24"/>
          <w:lang w:eastAsia="ru-RU"/>
        </w:rPr>
        <w:t>7) для обучающихся с нарушениями опорно-двигательного аппарата: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000369"/>
      <w:bookmarkEnd w:id="496"/>
      <w:r w:rsidRPr="00722D29">
        <w:rPr>
          <w:rFonts w:ascii="Times New Roman" w:eastAsia="Times New Roman" w:hAnsi="Times New Roman" w:cs="Times New Roman"/>
          <w:sz w:val="24"/>
          <w:szCs w:val="24"/>
          <w:lang w:eastAsia="ru-RU"/>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000370"/>
      <w:bookmarkEnd w:id="497"/>
      <w:r w:rsidRPr="00722D29">
        <w:rPr>
          <w:rFonts w:ascii="Times New Roman" w:eastAsia="Times New Roman" w:hAnsi="Times New Roman" w:cs="Times New Roman"/>
          <w:sz w:val="24"/>
          <w:szCs w:val="24"/>
          <w:lang w:eastAsia="ru-RU"/>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000371"/>
      <w:bookmarkStart w:id="499" w:name="000372"/>
      <w:bookmarkStart w:id="500" w:name="000373"/>
      <w:bookmarkStart w:id="501" w:name="000374"/>
      <w:bookmarkStart w:id="502" w:name="000375"/>
      <w:bookmarkEnd w:id="498"/>
      <w:bookmarkEnd w:id="499"/>
      <w:bookmarkEnd w:id="500"/>
      <w:bookmarkEnd w:id="501"/>
      <w:bookmarkEnd w:id="502"/>
      <w:r w:rsidRPr="00722D29">
        <w:rPr>
          <w:rFonts w:ascii="Times New Roman" w:eastAsia="Times New Roman" w:hAnsi="Times New Roman" w:cs="Times New Roman"/>
          <w:sz w:val="24"/>
          <w:szCs w:val="24"/>
          <w:lang w:eastAsia="ru-RU"/>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000376"/>
      <w:bookmarkEnd w:id="503"/>
      <w:r w:rsidRPr="00722D29">
        <w:rPr>
          <w:rFonts w:ascii="Times New Roman" w:eastAsia="Times New Roman" w:hAnsi="Times New Roman" w:cs="Times New Roman"/>
          <w:sz w:val="24"/>
          <w:szCs w:val="24"/>
          <w:lang w:eastAsia="ru-RU"/>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100347"/>
      <w:bookmarkEnd w:id="504"/>
      <w:r w:rsidRPr="00722D29">
        <w:rPr>
          <w:rFonts w:ascii="Times New Roman" w:eastAsia="Times New Roman" w:hAnsi="Times New Roman" w:cs="Times New Roman"/>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100348"/>
      <w:bookmarkEnd w:id="505"/>
      <w:r w:rsidRPr="00722D29">
        <w:rPr>
          <w:rFonts w:ascii="Times New Roman" w:eastAsia="Times New Roman" w:hAnsi="Times New Roman" w:cs="Times New Roman"/>
          <w:sz w:val="24"/>
          <w:szCs w:val="24"/>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100349"/>
      <w:bookmarkEnd w:id="506"/>
      <w:r w:rsidRPr="00722D29">
        <w:rPr>
          <w:rFonts w:ascii="Times New Roman" w:eastAsia="Times New Roman" w:hAnsi="Times New Roman" w:cs="Times New Roman"/>
          <w:sz w:val="24"/>
          <w:szCs w:val="24"/>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100350"/>
      <w:bookmarkEnd w:id="507"/>
      <w:r w:rsidRPr="00722D29">
        <w:rPr>
          <w:rFonts w:ascii="Times New Roman" w:eastAsia="Times New Roman" w:hAnsi="Times New Roman" w:cs="Times New Roman"/>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00351"/>
      <w:bookmarkEnd w:id="508"/>
      <w:r w:rsidRPr="00722D29">
        <w:rPr>
          <w:rFonts w:ascii="Times New Roman" w:eastAsia="Times New Roman" w:hAnsi="Times New Roman" w:cs="Times New Roman"/>
          <w:sz w:val="24"/>
          <w:szCs w:val="24"/>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100352"/>
      <w:bookmarkEnd w:id="509"/>
      <w:r w:rsidRPr="00722D29">
        <w:rPr>
          <w:rFonts w:ascii="Times New Roman" w:eastAsia="Times New Roman" w:hAnsi="Times New Roman" w:cs="Times New Roman"/>
          <w:sz w:val="24"/>
          <w:szCs w:val="24"/>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100353"/>
      <w:bookmarkEnd w:id="510"/>
      <w:r w:rsidRPr="00722D29">
        <w:rPr>
          <w:rFonts w:ascii="Times New Roman" w:eastAsia="Times New Roman" w:hAnsi="Times New Roman" w:cs="Times New Roman"/>
          <w:sz w:val="24"/>
          <w:szCs w:val="24"/>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100354"/>
      <w:bookmarkEnd w:id="511"/>
      <w:r w:rsidRPr="00722D29">
        <w:rPr>
          <w:rFonts w:ascii="Times New Roman" w:eastAsia="Times New Roman" w:hAnsi="Times New Roman" w:cs="Times New Roman"/>
          <w:sz w:val="24"/>
          <w:szCs w:val="24"/>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100355"/>
      <w:bookmarkEnd w:id="512"/>
      <w:r w:rsidRPr="00722D29">
        <w:rPr>
          <w:rFonts w:ascii="Times New Roman" w:eastAsia="Times New Roman" w:hAnsi="Times New Roman" w:cs="Times New Roman"/>
          <w:sz w:val="24"/>
          <w:szCs w:val="24"/>
          <w:lang w:eastAsia="ru-RU"/>
        </w:rPr>
        <w:lastRenderedPageBreak/>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100356"/>
      <w:bookmarkEnd w:id="513"/>
      <w:r w:rsidRPr="00722D29">
        <w:rPr>
          <w:rFonts w:ascii="Times New Roman" w:eastAsia="Times New Roman" w:hAnsi="Times New Roman" w:cs="Times New Roman"/>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100357"/>
      <w:bookmarkEnd w:id="514"/>
      <w:r w:rsidRPr="00722D29">
        <w:rPr>
          <w:rFonts w:ascii="Times New Roman" w:eastAsia="Times New Roman" w:hAnsi="Times New Roman" w:cs="Times New Roman"/>
          <w:sz w:val="24"/>
          <w:szCs w:val="24"/>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100358"/>
      <w:bookmarkEnd w:id="515"/>
      <w:r w:rsidRPr="00722D29">
        <w:rPr>
          <w:rFonts w:ascii="Times New Roman" w:eastAsia="Times New Roman" w:hAnsi="Times New Roman" w:cs="Times New Roman"/>
          <w:sz w:val="24"/>
          <w:szCs w:val="24"/>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100359"/>
      <w:bookmarkEnd w:id="516"/>
      <w:r w:rsidRPr="00722D29">
        <w:rPr>
          <w:rFonts w:ascii="Times New Roman" w:eastAsia="Times New Roman" w:hAnsi="Times New Roman" w:cs="Times New Roman"/>
          <w:sz w:val="24"/>
          <w:szCs w:val="24"/>
          <w:lang w:eastAsia="ru-RU"/>
        </w:rPr>
        <w:t>5) знание распространенных опасных и чрезвычайных ситуаций природного, техногенного и социального характера;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100360"/>
      <w:bookmarkEnd w:id="517"/>
      <w:r w:rsidRPr="00722D29">
        <w:rPr>
          <w:rFonts w:ascii="Times New Roman" w:eastAsia="Times New Roman" w:hAnsi="Times New Roman" w:cs="Times New Roman"/>
          <w:sz w:val="24"/>
          <w:szCs w:val="24"/>
          <w:lang w:eastAsia="ru-RU"/>
        </w:rPr>
        <w:t>6) знание факторов, пагубно влияющих на здоровье человека, исключение из своей жизни вредных привычек (курения, пьянства и т.д.);</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100361"/>
      <w:bookmarkEnd w:id="518"/>
      <w:r w:rsidRPr="00722D29">
        <w:rPr>
          <w:rFonts w:ascii="Times New Roman" w:eastAsia="Times New Roman" w:hAnsi="Times New Roman" w:cs="Times New Roman"/>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100362"/>
      <w:bookmarkEnd w:id="519"/>
      <w:r w:rsidRPr="00722D29">
        <w:rPr>
          <w:rFonts w:ascii="Times New Roman" w:eastAsia="Times New Roman" w:hAnsi="Times New Roman" w:cs="Times New Roman"/>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100363"/>
      <w:bookmarkEnd w:id="520"/>
      <w:r w:rsidRPr="00722D29">
        <w:rPr>
          <w:rFonts w:ascii="Times New Roman" w:eastAsia="Times New Roman" w:hAnsi="Times New Roman" w:cs="Times New Roman"/>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100364"/>
      <w:bookmarkEnd w:id="521"/>
      <w:r w:rsidRPr="00722D29">
        <w:rPr>
          <w:rFonts w:ascii="Times New Roman" w:eastAsia="Times New Roman" w:hAnsi="Times New Roman" w:cs="Times New Roman"/>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100365"/>
      <w:bookmarkEnd w:id="522"/>
      <w:r w:rsidRPr="00722D29">
        <w:rPr>
          <w:rFonts w:ascii="Times New Roman" w:eastAsia="Times New Roman" w:hAnsi="Times New Roman" w:cs="Times New Roman"/>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100366"/>
      <w:bookmarkEnd w:id="523"/>
      <w:r w:rsidRPr="00722D29">
        <w:rPr>
          <w:rFonts w:ascii="Times New Roman" w:eastAsia="Times New Roman" w:hAnsi="Times New Roman" w:cs="Times New Roman"/>
          <w:sz w:val="24"/>
          <w:szCs w:val="24"/>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000033"/>
      <w:bookmarkStart w:id="525" w:name="100367"/>
      <w:bookmarkEnd w:id="524"/>
      <w:bookmarkEnd w:id="525"/>
      <w:r w:rsidRPr="00722D29">
        <w:rPr>
          <w:rFonts w:ascii="Times New Roman" w:eastAsia="Times New Roman" w:hAnsi="Times New Roman" w:cs="Times New Roman"/>
          <w:sz w:val="24"/>
          <w:szCs w:val="24"/>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100368"/>
      <w:bookmarkEnd w:id="526"/>
      <w:r w:rsidRPr="00722D29">
        <w:rPr>
          <w:rFonts w:ascii="Times New Roman" w:eastAsia="Times New Roman" w:hAnsi="Times New Roman" w:cs="Times New Roman"/>
          <w:sz w:val="24"/>
          <w:szCs w:val="24"/>
          <w:lang w:eastAsia="ru-RU"/>
        </w:rPr>
        <w:t>Изучение дополнительных учебных предметов, курсов по выбору обучающихся должно обеспечить: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100369"/>
      <w:bookmarkEnd w:id="527"/>
      <w:r w:rsidRPr="00722D29">
        <w:rPr>
          <w:rFonts w:ascii="Times New Roman" w:eastAsia="Times New Roman" w:hAnsi="Times New Roman" w:cs="Times New Roman"/>
          <w:sz w:val="24"/>
          <w:szCs w:val="24"/>
          <w:lang w:eastAsia="ru-RU"/>
        </w:rPr>
        <w:lastRenderedPageBreak/>
        <w:t>удовлетворение индивидуальных запросов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000034"/>
      <w:bookmarkStart w:id="529" w:name="100370"/>
      <w:bookmarkEnd w:id="528"/>
      <w:bookmarkEnd w:id="529"/>
      <w:r w:rsidRPr="00722D29">
        <w:rPr>
          <w:rFonts w:ascii="Times New Roman" w:eastAsia="Times New Roman" w:hAnsi="Times New Roman" w:cs="Times New Roman"/>
          <w:sz w:val="24"/>
          <w:szCs w:val="24"/>
          <w:lang w:eastAsia="ru-RU"/>
        </w:rPr>
        <w:t>общеобразовательную, общекультурную составляющую при получении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100371"/>
      <w:bookmarkEnd w:id="530"/>
      <w:r w:rsidRPr="00722D29">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100372"/>
      <w:bookmarkEnd w:id="531"/>
      <w:r w:rsidRPr="00722D29">
        <w:rPr>
          <w:rFonts w:ascii="Times New Roman" w:eastAsia="Times New Roman" w:hAnsi="Times New Roman" w:cs="Times New Roman"/>
          <w:sz w:val="24"/>
          <w:szCs w:val="24"/>
          <w:lang w:eastAsia="ru-RU"/>
        </w:rPr>
        <w:t>развитие навыков самообразования и самопроектирования;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100373"/>
      <w:bookmarkEnd w:id="532"/>
      <w:r w:rsidRPr="00722D29">
        <w:rPr>
          <w:rFonts w:ascii="Times New Roman" w:eastAsia="Times New Roman" w:hAnsi="Times New Roman" w:cs="Times New Roman"/>
          <w:sz w:val="24"/>
          <w:szCs w:val="24"/>
          <w:lang w:eastAsia="ru-RU"/>
        </w:rPr>
        <w:t>углубление, расширение и систематизацию знаний в выбранной области научного знания или вида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100374"/>
      <w:bookmarkEnd w:id="533"/>
      <w:r w:rsidRPr="00722D29">
        <w:rPr>
          <w:rFonts w:ascii="Times New Roman" w:eastAsia="Times New Roman" w:hAnsi="Times New Roman" w:cs="Times New Roman"/>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00375"/>
      <w:bookmarkEnd w:id="534"/>
      <w:r w:rsidRPr="00722D29">
        <w:rPr>
          <w:rFonts w:ascii="Times New Roman" w:eastAsia="Times New Roman" w:hAnsi="Times New Roman" w:cs="Times New Roman"/>
          <w:sz w:val="24"/>
          <w:szCs w:val="24"/>
          <w:lang w:eastAsia="ru-RU"/>
        </w:rPr>
        <w:t>Результаты изучения дополнительных учебных предметов, курсов по выбору обучающихся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100376"/>
      <w:bookmarkEnd w:id="535"/>
      <w:r w:rsidRPr="00722D29">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100377"/>
      <w:bookmarkEnd w:id="536"/>
      <w:r w:rsidRPr="00722D29">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100378"/>
      <w:bookmarkEnd w:id="537"/>
      <w:r w:rsidRPr="00722D29">
        <w:rPr>
          <w:rFonts w:ascii="Times New Roman" w:eastAsia="Times New Roman" w:hAnsi="Times New Roman" w:cs="Times New Roman"/>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100379"/>
      <w:bookmarkEnd w:id="538"/>
      <w:r w:rsidRPr="00722D29">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100380"/>
      <w:bookmarkEnd w:id="539"/>
      <w:r w:rsidRPr="00722D29">
        <w:rPr>
          <w:rFonts w:ascii="Times New Roman" w:eastAsia="Times New Roman" w:hAnsi="Times New Roman" w:cs="Times New Roman"/>
          <w:sz w:val="24"/>
          <w:szCs w:val="24"/>
          <w:lang w:eastAsia="ru-RU"/>
        </w:rPr>
        <w:t>5) обеспечение профессиональной ориентации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100381"/>
      <w:bookmarkEnd w:id="540"/>
      <w:r w:rsidRPr="00722D29">
        <w:rPr>
          <w:rFonts w:ascii="Times New Roman" w:eastAsia="Times New Roman" w:hAnsi="Times New Roman" w:cs="Times New Roman"/>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100382"/>
      <w:bookmarkEnd w:id="541"/>
      <w:r w:rsidRPr="00722D29">
        <w:rPr>
          <w:rFonts w:ascii="Times New Roman" w:eastAsia="Times New Roman" w:hAnsi="Times New Roman" w:cs="Times New Roman"/>
          <w:sz w:val="24"/>
          <w:szCs w:val="24"/>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100383"/>
      <w:bookmarkEnd w:id="542"/>
      <w:r w:rsidRPr="00722D29">
        <w:rPr>
          <w:rFonts w:ascii="Times New Roman" w:eastAsia="Times New Roman" w:hAnsi="Times New Roman" w:cs="Times New Roman"/>
          <w:sz w:val="24"/>
          <w:szCs w:val="24"/>
          <w:lang w:eastAsia="ru-RU"/>
        </w:rPr>
        <w:t>Результаты выполнения индивидуального проекта должны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00384"/>
      <w:bookmarkEnd w:id="543"/>
      <w:r w:rsidRPr="00722D29">
        <w:rPr>
          <w:rFonts w:ascii="Times New Roman" w:eastAsia="Times New Roman" w:hAnsi="Times New Roman" w:cs="Times New Roman"/>
          <w:sz w:val="24"/>
          <w:szCs w:val="24"/>
          <w:lang w:eastAsia="ru-RU"/>
        </w:rPr>
        <w:t>сформированность навыков коммуникативной, учебно-исследовательской деятельности, критического мышления;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100385"/>
      <w:bookmarkEnd w:id="544"/>
      <w:r w:rsidRPr="00722D29">
        <w:rPr>
          <w:rFonts w:ascii="Times New Roman" w:eastAsia="Times New Roman" w:hAnsi="Times New Roman" w:cs="Times New Roman"/>
          <w:sz w:val="24"/>
          <w:szCs w:val="24"/>
          <w:lang w:eastAsia="ru-RU"/>
        </w:rPr>
        <w:lastRenderedPageBreak/>
        <w:t>способность к инновационной, аналитической, творческой, интеллектуальной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100386"/>
      <w:bookmarkEnd w:id="545"/>
      <w:r w:rsidRPr="00722D29">
        <w:rPr>
          <w:rFonts w:ascii="Times New Roman" w:eastAsia="Times New Roman" w:hAnsi="Times New Roman" w:cs="Times New Roman"/>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00387"/>
      <w:bookmarkEnd w:id="546"/>
      <w:r w:rsidRPr="00722D29">
        <w:rPr>
          <w:rFonts w:ascii="Times New Roman" w:eastAsia="Times New Roman"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00388"/>
      <w:bookmarkEnd w:id="547"/>
      <w:r w:rsidRPr="00722D29">
        <w:rPr>
          <w:rFonts w:ascii="Times New Roman" w:eastAsia="Times New Roman"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000035"/>
      <w:bookmarkStart w:id="549" w:name="100389"/>
      <w:bookmarkEnd w:id="548"/>
      <w:bookmarkEnd w:id="549"/>
      <w:r w:rsidRPr="00722D29">
        <w:rPr>
          <w:rFonts w:ascii="Times New Roman" w:eastAsia="Times New Roman" w:hAnsi="Times New Roman" w:cs="Times New Roman"/>
          <w:sz w:val="24"/>
          <w:szCs w:val="24"/>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000036"/>
      <w:bookmarkStart w:id="551" w:name="100390"/>
      <w:bookmarkEnd w:id="550"/>
      <w:bookmarkEnd w:id="551"/>
      <w:r w:rsidRPr="00722D29">
        <w:rPr>
          <w:rFonts w:ascii="Times New Roman" w:eastAsia="Times New Roman" w:hAnsi="Times New Roman" w:cs="Times New Roman"/>
          <w:sz w:val="24"/>
          <w:szCs w:val="24"/>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000037"/>
      <w:bookmarkStart w:id="553" w:name="100391"/>
      <w:bookmarkEnd w:id="552"/>
      <w:bookmarkEnd w:id="553"/>
      <w:r w:rsidRPr="00722D29">
        <w:rPr>
          <w:rFonts w:ascii="Times New Roman" w:eastAsia="Times New Roman" w:hAnsi="Times New Roman" w:cs="Times New Roman"/>
          <w:sz w:val="24"/>
          <w:szCs w:val="24"/>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000407"/>
      <w:bookmarkStart w:id="555" w:name="100392"/>
      <w:bookmarkEnd w:id="554"/>
      <w:bookmarkEnd w:id="555"/>
      <w:r w:rsidRPr="00722D29">
        <w:rPr>
          <w:rFonts w:ascii="Times New Roman" w:eastAsia="Times New Roman" w:hAnsi="Times New Roman" w:cs="Times New Roman"/>
          <w:sz w:val="24"/>
          <w:szCs w:val="24"/>
          <w:lang w:eastAsia="ru-RU"/>
        </w:rPr>
        <w:t>"Русский язык";</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000408"/>
      <w:bookmarkStart w:id="557" w:name="100393"/>
      <w:bookmarkEnd w:id="556"/>
      <w:bookmarkEnd w:id="557"/>
      <w:r w:rsidRPr="00722D29">
        <w:rPr>
          <w:rFonts w:ascii="Times New Roman" w:eastAsia="Times New Roman" w:hAnsi="Times New Roman" w:cs="Times New Roman"/>
          <w:sz w:val="24"/>
          <w:szCs w:val="24"/>
          <w:lang w:eastAsia="ru-RU"/>
        </w:rPr>
        <w:t>"Математика";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00394"/>
      <w:bookmarkEnd w:id="558"/>
      <w:r w:rsidRPr="00722D29">
        <w:rPr>
          <w:rFonts w:ascii="Times New Roman" w:eastAsia="Times New Roman" w:hAnsi="Times New Roman" w:cs="Times New Roman"/>
          <w:sz w:val="24"/>
          <w:szCs w:val="24"/>
          <w:lang w:eastAsia="ru-RU"/>
        </w:rPr>
        <w:t>"Иностранный язык".</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000038"/>
      <w:bookmarkStart w:id="560" w:name="100395"/>
      <w:bookmarkEnd w:id="559"/>
      <w:bookmarkEnd w:id="560"/>
      <w:r w:rsidRPr="00722D29">
        <w:rPr>
          <w:rFonts w:ascii="Times New Roman" w:eastAsia="Times New Roman" w:hAnsi="Times New Roman" w:cs="Times New Roman"/>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000039"/>
      <w:bookmarkStart w:id="562" w:name="100396"/>
      <w:bookmarkEnd w:id="561"/>
      <w:bookmarkEnd w:id="562"/>
      <w:r w:rsidRPr="00722D29">
        <w:rPr>
          <w:rFonts w:ascii="Times New Roman" w:eastAsia="Times New Roman" w:hAnsi="Times New Roman" w:cs="Times New Roman"/>
          <w:sz w:val="24"/>
          <w:szCs w:val="24"/>
          <w:lang w:eastAsia="ru-RU"/>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00397"/>
      <w:bookmarkEnd w:id="563"/>
      <w:r w:rsidRPr="00722D29">
        <w:rPr>
          <w:rFonts w:ascii="Times New Roman" w:eastAsia="Times New Roman" w:hAnsi="Times New Roman" w:cs="Times New Roman"/>
          <w:sz w:val="24"/>
          <w:szCs w:val="24"/>
          <w:lang w:eastAsia="ru-RU"/>
        </w:rPr>
        <w:t>III. Требования к структуре основной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000040"/>
      <w:bookmarkStart w:id="565" w:name="100398"/>
      <w:bookmarkEnd w:id="564"/>
      <w:bookmarkEnd w:id="565"/>
      <w:r w:rsidRPr="00722D29">
        <w:rPr>
          <w:rFonts w:ascii="Times New Roman" w:eastAsia="Times New Roman" w:hAnsi="Times New Roman" w:cs="Times New Roman"/>
          <w:sz w:val="24"/>
          <w:szCs w:val="24"/>
          <w:lang w:eastAsia="ru-RU"/>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w:t>
      </w:r>
      <w:r w:rsidRPr="00722D29">
        <w:rPr>
          <w:rFonts w:ascii="Times New Roman" w:eastAsia="Times New Roman" w:hAnsi="Times New Roman" w:cs="Times New Roman"/>
          <w:sz w:val="24"/>
          <w:szCs w:val="24"/>
          <w:lang w:eastAsia="ru-RU"/>
        </w:rPr>
        <w:lastRenderedPageBreak/>
        <w:t>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100399"/>
      <w:bookmarkEnd w:id="566"/>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000041"/>
      <w:bookmarkStart w:id="568" w:name="100400"/>
      <w:bookmarkEnd w:id="567"/>
      <w:bookmarkEnd w:id="568"/>
      <w:r w:rsidRPr="00722D29">
        <w:rPr>
          <w:rFonts w:ascii="Times New Roman" w:eastAsia="Times New Roman" w:hAnsi="Times New Roman" w:cs="Times New Roman"/>
          <w:sz w:val="24"/>
          <w:szCs w:val="24"/>
          <w:lang w:eastAsia="ru-RU"/>
        </w:rPr>
        <w:t>&lt;*&gt; Сноска исключена. - Приказ Минобрнауки России от 29.12.2014 N 1645.</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000042"/>
      <w:bookmarkStart w:id="570" w:name="100401"/>
      <w:bookmarkEnd w:id="569"/>
      <w:bookmarkEnd w:id="570"/>
      <w:r w:rsidRPr="00722D29">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100402"/>
      <w:bookmarkEnd w:id="571"/>
      <w:r w:rsidRPr="00722D29">
        <w:rPr>
          <w:rFonts w:ascii="Times New Roman" w:eastAsia="Times New Roman" w:hAnsi="Times New Roman"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100403"/>
      <w:bookmarkEnd w:id="572"/>
      <w:r w:rsidRPr="00722D29">
        <w:rPr>
          <w:rFonts w:ascii="Times New Roman" w:eastAsia="Times New Roman" w:hAnsi="Times New Roman" w:cs="Times New Roman"/>
          <w:sz w:val="24"/>
          <w:szCs w:val="24"/>
          <w:lang w:eastAsia="ru-RU"/>
        </w:rPr>
        <w:t>14. Основная образовательная программа должна содержать три раздела: целевой, содержательный и организационный.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100404"/>
      <w:bookmarkEnd w:id="573"/>
      <w:r w:rsidRPr="00722D29">
        <w:rPr>
          <w:rFonts w:ascii="Times New Roman" w:eastAsia="Times New Roman" w:hAnsi="Times New Roman" w:cs="Times New Roman"/>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100405"/>
      <w:bookmarkEnd w:id="574"/>
      <w:r w:rsidRPr="00722D29">
        <w:rPr>
          <w:rFonts w:ascii="Times New Roman" w:eastAsia="Times New Roman" w:hAnsi="Times New Roman" w:cs="Times New Roman"/>
          <w:sz w:val="24"/>
          <w:szCs w:val="24"/>
          <w:lang w:eastAsia="ru-RU"/>
        </w:rPr>
        <w:t>пояснительную записку;</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100406"/>
      <w:bookmarkEnd w:id="575"/>
      <w:r w:rsidRPr="00722D29">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100407"/>
      <w:bookmarkEnd w:id="576"/>
      <w:r w:rsidRPr="00722D29">
        <w:rPr>
          <w:rFonts w:ascii="Times New Roman" w:eastAsia="Times New Roman" w:hAnsi="Times New Roman" w:cs="Times New Roman"/>
          <w:sz w:val="24"/>
          <w:szCs w:val="24"/>
          <w:lang w:eastAsia="ru-RU"/>
        </w:rPr>
        <w:t>систему оценки результатов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000043"/>
      <w:bookmarkStart w:id="578" w:name="100408"/>
      <w:bookmarkEnd w:id="577"/>
      <w:bookmarkEnd w:id="578"/>
      <w:r w:rsidRPr="00722D29">
        <w:rPr>
          <w:rFonts w:ascii="Times New Roman" w:eastAsia="Times New Roman" w:hAnsi="Times New Roman" w:cs="Times New Roman"/>
          <w:sz w:val="24"/>
          <w:szCs w:val="24"/>
          <w:lang w:eastAsia="ru-RU"/>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000044"/>
      <w:bookmarkStart w:id="580" w:name="100409"/>
      <w:bookmarkEnd w:id="579"/>
      <w:bookmarkEnd w:id="580"/>
      <w:r w:rsidRPr="00722D29">
        <w:rPr>
          <w:rFonts w:ascii="Times New Roman" w:eastAsia="Times New Roman" w:hAnsi="Times New Roman" w:cs="Times New Roman"/>
          <w:sz w:val="24"/>
          <w:szCs w:val="24"/>
          <w:lang w:eastAsia="ru-RU"/>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100410"/>
      <w:bookmarkEnd w:id="581"/>
      <w:r w:rsidRPr="00722D29">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000045"/>
      <w:bookmarkStart w:id="583" w:name="100411"/>
      <w:bookmarkEnd w:id="582"/>
      <w:bookmarkEnd w:id="583"/>
      <w:r w:rsidRPr="00722D29">
        <w:rPr>
          <w:rFonts w:ascii="Times New Roman" w:eastAsia="Times New Roman" w:hAnsi="Times New Roman" w:cs="Times New Roman"/>
          <w:sz w:val="24"/>
          <w:szCs w:val="24"/>
          <w:lang w:eastAsia="ru-RU"/>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100412"/>
      <w:bookmarkEnd w:id="584"/>
      <w:r w:rsidRPr="00722D29">
        <w:rPr>
          <w:rFonts w:ascii="Times New Roman" w:eastAsia="Times New Roman" w:hAnsi="Times New Roman" w:cs="Times New Roman"/>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000046"/>
      <w:bookmarkStart w:id="586" w:name="100413"/>
      <w:bookmarkEnd w:id="585"/>
      <w:bookmarkEnd w:id="586"/>
      <w:r w:rsidRPr="00722D29">
        <w:rPr>
          <w:rFonts w:ascii="Times New Roman" w:eastAsia="Times New Roman" w:hAnsi="Times New Roman" w:cs="Times New Roman"/>
          <w:sz w:val="24"/>
          <w:szCs w:val="24"/>
          <w:lang w:eastAsia="ru-RU"/>
        </w:rPr>
        <w:lastRenderedPageBreak/>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100414"/>
      <w:bookmarkEnd w:id="587"/>
      <w:r w:rsidRPr="00722D29">
        <w:rPr>
          <w:rFonts w:ascii="Times New Roman" w:eastAsia="Times New Roman" w:hAnsi="Times New Roman" w:cs="Times New Roman"/>
          <w:sz w:val="24"/>
          <w:szCs w:val="24"/>
          <w:lang w:eastAsia="ru-RU"/>
        </w:rPr>
        <w:t>Организационный раздел должен включать: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000047"/>
      <w:bookmarkStart w:id="589" w:name="100415"/>
      <w:bookmarkEnd w:id="588"/>
      <w:bookmarkEnd w:id="589"/>
      <w:r w:rsidRPr="00722D29">
        <w:rPr>
          <w:rFonts w:ascii="Times New Roman" w:eastAsia="Times New Roman" w:hAnsi="Times New Roman" w:cs="Times New Roman"/>
          <w:sz w:val="24"/>
          <w:szCs w:val="24"/>
          <w:lang w:eastAsia="ru-RU"/>
        </w:rPr>
        <w:t>учебный план среднего общего образования как один из основных механизмов реализации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000048"/>
      <w:bookmarkStart w:id="591" w:name="100416"/>
      <w:bookmarkEnd w:id="590"/>
      <w:bookmarkEnd w:id="591"/>
      <w:r w:rsidRPr="00722D29">
        <w:rPr>
          <w:rFonts w:ascii="Times New Roman" w:eastAsia="Times New Roman" w:hAnsi="Times New Roman" w:cs="Times New Roman"/>
          <w:sz w:val="24"/>
          <w:szCs w:val="24"/>
          <w:lang w:eastAsia="ru-RU"/>
        </w:rPr>
        <w:t>план внеурочной деятельности, календарный учебный график;</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100417"/>
      <w:bookmarkEnd w:id="592"/>
      <w:r w:rsidRPr="00722D29">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000049"/>
      <w:bookmarkStart w:id="594" w:name="100418"/>
      <w:bookmarkEnd w:id="593"/>
      <w:bookmarkEnd w:id="594"/>
      <w:r w:rsidRPr="00722D29">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000050"/>
      <w:bookmarkStart w:id="596" w:name="100419"/>
      <w:bookmarkEnd w:id="595"/>
      <w:bookmarkEnd w:id="596"/>
      <w:r w:rsidRPr="00722D29">
        <w:rPr>
          <w:rFonts w:ascii="Times New Roman" w:eastAsia="Times New Roman" w:hAnsi="Times New Roman" w:cs="Times New Roman"/>
          <w:sz w:val="24"/>
          <w:szCs w:val="24"/>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000051"/>
      <w:bookmarkStart w:id="598" w:name="100420"/>
      <w:bookmarkEnd w:id="597"/>
      <w:bookmarkEnd w:id="598"/>
      <w:r w:rsidRPr="00722D29">
        <w:rPr>
          <w:rFonts w:ascii="Times New Roman" w:eastAsia="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000052"/>
      <w:bookmarkStart w:id="600" w:name="100421"/>
      <w:bookmarkEnd w:id="599"/>
      <w:bookmarkEnd w:id="600"/>
      <w:r w:rsidRPr="00722D29">
        <w:rPr>
          <w:rFonts w:ascii="Times New Roman" w:eastAsia="Times New Roman" w:hAnsi="Times New Roman" w:cs="Times New Roman"/>
          <w:sz w:val="24"/>
          <w:szCs w:val="24"/>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100422"/>
      <w:bookmarkEnd w:id="601"/>
      <w:r w:rsidRPr="00722D29">
        <w:rPr>
          <w:rFonts w:ascii="Times New Roman" w:eastAsia="Times New Roman" w:hAnsi="Times New Roman" w:cs="Times New Roman"/>
          <w:sz w:val="24"/>
          <w:szCs w:val="24"/>
          <w:lang w:eastAsia="ru-RU"/>
        </w:rPr>
        <w:t>В целях обеспечения индивидуальных потребностей обучающихся в основной образовательной программе предусматриваются: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100423"/>
      <w:bookmarkEnd w:id="602"/>
      <w:r w:rsidRPr="00722D29">
        <w:rPr>
          <w:rFonts w:ascii="Times New Roman" w:eastAsia="Times New Roman" w:hAnsi="Times New Roman" w:cs="Times New Roman"/>
          <w:sz w:val="24"/>
          <w:szCs w:val="24"/>
          <w:lang w:eastAsia="ru-RU"/>
        </w:rPr>
        <w:t>учебные предметы, курсы, обеспечивающие различные интересы обучающихся, в том числе этнокультурные;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100424"/>
      <w:bookmarkEnd w:id="603"/>
      <w:r w:rsidRPr="00722D29">
        <w:rPr>
          <w:rFonts w:ascii="Times New Roman" w:eastAsia="Times New Roman" w:hAnsi="Times New Roman" w:cs="Times New Roman"/>
          <w:sz w:val="24"/>
          <w:szCs w:val="24"/>
          <w:lang w:eastAsia="ru-RU"/>
        </w:rPr>
        <w:t>внеурочная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000053"/>
      <w:bookmarkStart w:id="605" w:name="100425"/>
      <w:bookmarkEnd w:id="604"/>
      <w:bookmarkEnd w:id="605"/>
      <w:r w:rsidRPr="00722D29">
        <w:rPr>
          <w:rFonts w:ascii="Times New Roman" w:eastAsia="Times New Roman" w:hAnsi="Times New Roman" w:cs="Times New Roman"/>
          <w:sz w:val="24"/>
          <w:szCs w:val="24"/>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000054"/>
      <w:bookmarkStart w:id="607" w:name="100426"/>
      <w:bookmarkEnd w:id="606"/>
      <w:bookmarkEnd w:id="607"/>
      <w:r w:rsidRPr="00722D29">
        <w:rPr>
          <w:rFonts w:ascii="Times New Roman" w:eastAsia="Times New Roman" w:hAnsi="Times New Roman" w:cs="Times New Roman"/>
          <w:sz w:val="24"/>
          <w:szCs w:val="24"/>
          <w:lang w:eastAsia="ru-RU"/>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000055"/>
      <w:bookmarkStart w:id="609" w:name="100427"/>
      <w:bookmarkEnd w:id="608"/>
      <w:bookmarkEnd w:id="609"/>
      <w:r w:rsidRPr="00722D29">
        <w:rPr>
          <w:rFonts w:ascii="Times New Roman" w:eastAsia="Times New Roman" w:hAnsi="Times New Roman" w:cs="Times New Roman"/>
          <w:sz w:val="24"/>
          <w:szCs w:val="24"/>
          <w:lang w:eastAsia="ru-RU"/>
        </w:rPr>
        <w:t xml:space="preserve">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w:t>
      </w:r>
      <w:r w:rsidRPr="00722D29">
        <w:rPr>
          <w:rFonts w:ascii="Times New Roman" w:eastAsia="Times New Roman" w:hAnsi="Times New Roman" w:cs="Times New Roman"/>
          <w:sz w:val="24"/>
          <w:szCs w:val="24"/>
          <w:lang w:eastAsia="ru-RU"/>
        </w:rPr>
        <w:lastRenderedPageBreak/>
        <w:t>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000056"/>
      <w:bookmarkStart w:id="611" w:name="100428"/>
      <w:bookmarkEnd w:id="610"/>
      <w:bookmarkEnd w:id="611"/>
      <w:r w:rsidRPr="00722D29">
        <w:rPr>
          <w:rFonts w:ascii="Times New Roman" w:eastAsia="Times New Roman" w:hAnsi="Times New Roman" w:cs="Times New Roman"/>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100429"/>
      <w:bookmarkEnd w:id="612"/>
      <w:r w:rsidRPr="00722D29">
        <w:rPr>
          <w:rFonts w:ascii="Times New Roman" w:eastAsia="Times New Roman" w:hAnsi="Times New Roman" w:cs="Times New Roman"/>
          <w:sz w:val="24"/>
          <w:szCs w:val="24"/>
          <w:lang w:eastAsia="ru-RU"/>
        </w:rPr>
        <w:t>18. Требования к разделам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100430"/>
      <w:bookmarkEnd w:id="613"/>
      <w:r w:rsidRPr="00722D29">
        <w:rPr>
          <w:rFonts w:ascii="Times New Roman" w:eastAsia="Times New Roman" w:hAnsi="Times New Roman" w:cs="Times New Roman"/>
          <w:sz w:val="24"/>
          <w:szCs w:val="24"/>
          <w:lang w:eastAsia="ru-RU"/>
        </w:rPr>
        <w:t>18.1. Целевой раздел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100431"/>
      <w:bookmarkEnd w:id="614"/>
      <w:r w:rsidRPr="00722D29">
        <w:rPr>
          <w:rFonts w:ascii="Times New Roman" w:eastAsia="Times New Roman" w:hAnsi="Times New Roman" w:cs="Times New Roman"/>
          <w:sz w:val="24"/>
          <w:szCs w:val="24"/>
          <w:lang w:eastAsia="ru-RU"/>
        </w:rPr>
        <w:t>18.1.1. Пояснительная записка должна раскрывать: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100432"/>
      <w:bookmarkEnd w:id="615"/>
      <w:r w:rsidRPr="00722D29">
        <w:rPr>
          <w:rFonts w:ascii="Times New Roman" w:eastAsia="Times New Roman" w:hAnsi="Times New Roman" w:cs="Times New Roman"/>
          <w:sz w:val="24"/>
          <w:szCs w:val="24"/>
          <w:lang w:eastAsia="ru-RU"/>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100433"/>
      <w:bookmarkEnd w:id="616"/>
      <w:r w:rsidRPr="00722D29">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100434"/>
      <w:bookmarkEnd w:id="617"/>
      <w:r w:rsidRPr="00722D29">
        <w:rPr>
          <w:rFonts w:ascii="Times New Roman" w:eastAsia="Times New Roman" w:hAnsi="Times New Roman" w:cs="Times New Roman"/>
          <w:sz w:val="24"/>
          <w:szCs w:val="24"/>
          <w:lang w:eastAsia="ru-RU"/>
        </w:rPr>
        <w:t>3) общую характеристику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100435"/>
      <w:bookmarkEnd w:id="618"/>
      <w:r w:rsidRPr="00722D29">
        <w:rPr>
          <w:rFonts w:ascii="Times New Roman" w:eastAsia="Times New Roman" w:hAnsi="Times New Roman" w:cs="Times New Roman"/>
          <w:sz w:val="24"/>
          <w:szCs w:val="24"/>
          <w:lang w:eastAsia="ru-RU"/>
        </w:rPr>
        <w:t>4) общие подходы к организации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100436"/>
      <w:bookmarkEnd w:id="619"/>
      <w:r w:rsidRPr="00722D29">
        <w:rPr>
          <w:rFonts w:ascii="Times New Roman" w:eastAsia="Times New Roman" w:hAnsi="Times New Roman" w:cs="Times New Roman"/>
          <w:sz w:val="24"/>
          <w:szCs w:val="24"/>
          <w:lang w:eastAsia="ru-RU"/>
        </w:rPr>
        <w:t>18.1.2. Планируемые результаты освоения обучающимися основной образовательной программы должны: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000057"/>
      <w:bookmarkStart w:id="621" w:name="100437"/>
      <w:bookmarkEnd w:id="620"/>
      <w:bookmarkEnd w:id="621"/>
      <w:r w:rsidRPr="00722D29">
        <w:rPr>
          <w:rFonts w:ascii="Times New Roman" w:eastAsia="Times New Roman" w:hAnsi="Times New Roman"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100438"/>
      <w:bookmarkEnd w:id="622"/>
      <w:r w:rsidRPr="00722D29">
        <w:rPr>
          <w:rFonts w:ascii="Times New Roman" w:eastAsia="Times New Roman" w:hAnsi="Times New Roman" w:cs="Times New Roman"/>
          <w:sz w:val="24"/>
          <w:szCs w:val="24"/>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000058"/>
      <w:bookmarkStart w:id="624" w:name="100439"/>
      <w:bookmarkEnd w:id="623"/>
      <w:bookmarkEnd w:id="624"/>
      <w:r w:rsidRPr="00722D29">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000059"/>
      <w:bookmarkStart w:id="626" w:name="100440"/>
      <w:bookmarkEnd w:id="625"/>
      <w:bookmarkEnd w:id="626"/>
      <w:r w:rsidRPr="00722D29">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000060"/>
      <w:bookmarkStart w:id="628" w:name="100441"/>
      <w:bookmarkEnd w:id="627"/>
      <w:bookmarkEnd w:id="628"/>
      <w:r w:rsidRPr="00722D29">
        <w:rPr>
          <w:rFonts w:ascii="Times New Roman" w:eastAsia="Times New Roman" w:hAnsi="Times New Roman" w:cs="Times New Roman"/>
          <w:sz w:val="24"/>
          <w:szCs w:val="24"/>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100442"/>
      <w:bookmarkEnd w:id="629"/>
      <w:r w:rsidRPr="00722D29">
        <w:rPr>
          <w:rFonts w:ascii="Times New Roman" w:eastAsia="Times New Roman" w:hAnsi="Times New Roman" w:cs="Times New Roman"/>
          <w:sz w:val="24"/>
          <w:szCs w:val="24"/>
          <w:lang w:eastAsia="ru-RU"/>
        </w:rPr>
        <w:lastRenderedPageBreak/>
        <w:t>18.1.3. Система оценки достижения планируемых результатов освоения основной образовательной программы должна: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100443"/>
      <w:bookmarkEnd w:id="630"/>
      <w:r w:rsidRPr="00722D29">
        <w:rPr>
          <w:rFonts w:ascii="Times New Roman" w:eastAsia="Times New Roman" w:hAnsi="Times New Roman" w:cs="Times New Roman"/>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000061"/>
      <w:bookmarkStart w:id="632" w:name="100444"/>
      <w:bookmarkEnd w:id="631"/>
      <w:bookmarkEnd w:id="632"/>
      <w:r w:rsidRPr="00722D29">
        <w:rPr>
          <w:rFonts w:ascii="Times New Roman" w:eastAsia="Times New Roman" w:hAnsi="Times New Roman" w:cs="Times New Roman"/>
          <w:sz w:val="24"/>
          <w:szCs w:val="24"/>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100445"/>
      <w:bookmarkEnd w:id="633"/>
      <w:r w:rsidRPr="00722D29">
        <w:rPr>
          <w:rFonts w:ascii="Times New Roman" w:eastAsia="Times New Roman" w:hAnsi="Times New Roman" w:cs="Times New Roman"/>
          <w:sz w:val="24"/>
          <w:szCs w:val="24"/>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100446"/>
      <w:bookmarkEnd w:id="634"/>
      <w:r w:rsidRPr="00722D29">
        <w:rPr>
          <w:rFonts w:ascii="Times New Roman" w:eastAsia="Times New Roman" w:hAnsi="Times New Roman" w:cs="Times New Roman"/>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000062"/>
      <w:bookmarkStart w:id="636" w:name="100447"/>
      <w:bookmarkEnd w:id="635"/>
      <w:bookmarkEnd w:id="636"/>
      <w:r w:rsidRPr="00722D29">
        <w:rPr>
          <w:rFonts w:ascii="Times New Roman" w:eastAsia="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000063"/>
      <w:bookmarkStart w:id="638" w:name="100448"/>
      <w:bookmarkEnd w:id="637"/>
      <w:bookmarkEnd w:id="638"/>
      <w:r w:rsidRPr="00722D29">
        <w:rPr>
          <w:rFonts w:ascii="Times New Roman" w:eastAsia="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100449"/>
      <w:bookmarkEnd w:id="639"/>
      <w:r w:rsidRPr="00722D29">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100450"/>
      <w:bookmarkEnd w:id="640"/>
      <w:r w:rsidRPr="00722D29">
        <w:rPr>
          <w:rFonts w:ascii="Times New Roman" w:eastAsia="Times New Roman" w:hAnsi="Times New Roman" w:cs="Times New Roman"/>
          <w:sz w:val="24"/>
          <w:szCs w:val="24"/>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000064"/>
      <w:bookmarkStart w:id="642" w:name="100451"/>
      <w:bookmarkEnd w:id="641"/>
      <w:bookmarkEnd w:id="642"/>
      <w:r w:rsidRPr="00722D29">
        <w:rPr>
          <w:rFonts w:ascii="Times New Roman" w:eastAsia="Times New Roman" w:hAnsi="Times New Roman" w:cs="Times New Roman"/>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100452"/>
      <w:bookmarkEnd w:id="643"/>
      <w:r w:rsidRPr="00722D29">
        <w:rPr>
          <w:rFonts w:ascii="Times New Roman" w:eastAsia="Times New Roman" w:hAnsi="Times New Roman" w:cs="Times New Roman"/>
          <w:sz w:val="24"/>
          <w:szCs w:val="24"/>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100453"/>
      <w:bookmarkEnd w:id="644"/>
      <w:r w:rsidRPr="00722D29">
        <w:rPr>
          <w:rFonts w:ascii="Times New Roman" w:eastAsia="Times New Roman" w:hAnsi="Times New Roman" w:cs="Times New Roman"/>
          <w:sz w:val="24"/>
          <w:szCs w:val="24"/>
          <w:lang w:eastAsia="ru-RU"/>
        </w:rPr>
        <w:t>18.2. Содержательный раздел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000065"/>
      <w:bookmarkStart w:id="646" w:name="100454"/>
      <w:bookmarkEnd w:id="645"/>
      <w:bookmarkEnd w:id="646"/>
      <w:r w:rsidRPr="00722D29">
        <w:rPr>
          <w:rFonts w:ascii="Times New Roman" w:eastAsia="Times New Roman" w:hAnsi="Times New Roman" w:cs="Times New Roman"/>
          <w:sz w:val="24"/>
          <w:szCs w:val="24"/>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100455"/>
      <w:bookmarkEnd w:id="647"/>
      <w:r w:rsidRPr="00722D29">
        <w:rPr>
          <w:rFonts w:ascii="Times New Roman" w:eastAsia="Times New Roman" w:hAnsi="Times New Roman" w:cs="Times New Roman"/>
          <w:sz w:val="24"/>
          <w:szCs w:val="24"/>
          <w:lang w:eastAsia="ru-RU"/>
        </w:rPr>
        <w:t>реализацию требований Стандарта к личностным и метапредметным результатам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100456"/>
      <w:bookmarkEnd w:id="648"/>
      <w:r w:rsidRPr="00722D29">
        <w:rPr>
          <w:rFonts w:ascii="Times New Roman" w:eastAsia="Times New Roman" w:hAnsi="Times New Roman" w:cs="Times New Roman"/>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100457"/>
      <w:bookmarkEnd w:id="649"/>
      <w:r w:rsidRPr="00722D29">
        <w:rPr>
          <w:rFonts w:ascii="Times New Roman" w:eastAsia="Times New Roman" w:hAnsi="Times New Roman" w:cs="Times New Roman"/>
          <w:sz w:val="24"/>
          <w:szCs w:val="24"/>
          <w:lang w:eastAsia="ru-RU"/>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100458"/>
      <w:bookmarkEnd w:id="650"/>
      <w:r w:rsidRPr="00722D29">
        <w:rPr>
          <w:rFonts w:ascii="Times New Roman" w:eastAsia="Times New Roman" w:hAnsi="Times New Roman" w:cs="Times New Roman"/>
          <w:sz w:val="24"/>
          <w:szCs w:val="24"/>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100459"/>
      <w:bookmarkEnd w:id="651"/>
      <w:r w:rsidRPr="00722D29">
        <w:rPr>
          <w:rFonts w:ascii="Times New Roman" w:eastAsia="Times New Roman" w:hAnsi="Times New Roman" w:cs="Times New Roman"/>
          <w:sz w:val="24"/>
          <w:szCs w:val="24"/>
          <w:lang w:eastAsia="ru-RU"/>
        </w:rPr>
        <w:t>Программа должна обеспечивать: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100460"/>
      <w:bookmarkEnd w:id="652"/>
      <w:r w:rsidRPr="00722D29">
        <w:rPr>
          <w:rFonts w:ascii="Times New Roman" w:eastAsia="Times New Roman" w:hAnsi="Times New Roman" w:cs="Times New Roman"/>
          <w:sz w:val="24"/>
          <w:szCs w:val="24"/>
          <w:lang w:eastAsia="ru-RU"/>
        </w:rPr>
        <w:t>развитие у обучающихся способности к самопознанию, саморазвитию и самоопределению;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100461"/>
      <w:bookmarkEnd w:id="653"/>
      <w:r w:rsidRPr="00722D29">
        <w:rPr>
          <w:rFonts w:ascii="Times New Roman" w:eastAsia="Times New Roman" w:hAnsi="Times New Roman" w:cs="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100462"/>
      <w:bookmarkEnd w:id="654"/>
      <w:r w:rsidRPr="00722D29">
        <w:rPr>
          <w:rFonts w:ascii="Times New Roman" w:eastAsia="Times New Roman"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100463"/>
      <w:bookmarkEnd w:id="655"/>
      <w:r w:rsidRPr="00722D29">
        <w:rPr>
          <w:rFonts w:ascii="Times New Roman" w:eastAsia="Times New Roman" w:hAnsi="Times New Roman" w:cs="Times New Roman"/>
          <w:sz w:val="24"/>
          <w:szCs w:val="24"/>
          <w:lang w:eastAsia="ru-RU"/>
        </w:rPr>
        <w:t>решение задач общекультурного, личностного и познавательного развития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100464"/>
      <w:bookmarkEnd w:id="656"/>
      <w:r w:rsidRPr="00722D29">
        <w:rPr>
          <w:rFonts w:ascii="Times New Roman" w:eastAsia="Times New Roman" w:hAnsi="Times New Roman" w:cs="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100465"/>
      <w:bookmarkEnd w:id="657"/>
      <w:r w:rsidRPr="00722D29">
        <w:rPr>
          <w:rFonts w:ascii="Times New Roman" w:eastAsia="Times New Roman" w:hAnsi="Times New Roman" w:cs="Times New Roman"/>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100466"/>
      <w:bookmarkEnd w:id="658"/>
      <w:r w:rsidRPr="00722D29">
        <w:rPr>
          <w:rFonts w:ascii="Times New Roman" w:eastAsia="Times New Roman"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100467"/>
      <w:bookmarkEnd w:id="659"/>
      <w:r w:rsidRPr="00722D29">
        <w:rPr>
          <w:rFonts w:ascii="Times New Roman" w:eastAsia="Times New Roman" w:hAnsi="Times New Roman" w:cs="Times New Roman"/>
          <w:sz w:val="24"/>
          <w:szCs w:val="24"/>
          <w:lang w:eastAsia="ru-RU"/>
        </w:rPr>
        <w:t>практическую направленность проводимых исследований и индивидуальных проектов;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100468"/>
      <w:bookmarkEnd w:id="660"/>
      <w:r w:rsidRPr="00722D29">
        <w:rPr>
          <w:rFonts w:ascii="Times New Roman" w:eastAsia="Times New Roman" w:hAnsi="Times New Roman" w:cs="Times New Roman"/>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100469"/>
      <w:bookmarkEnd w:id="661"/>
      <w:r w:rsidRPr="00722D29">
        <w:rPr>
          <w:rFonts w:ascii="Times New Roman" w:eastAsia="Times New Roman" w:hAnsi="Times New Roman" w:cs="Times New Roman"/>
          <w:sz w:val="24"/>
          <w:szCs w:val="24"/>
          <w:lang w:eastAsia="ru-RU"/>
        </w:rPr>
        <w:t>подготовку к осознанному выбору дальнейшего образования и профессиональной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100470"/>
      <w:bookmarkEnd w:id="662"/>
      <w:r w:rsidRPr="00722D29">
        <w:rPr>
          <w:rFonts w:ascii="Times New Roman" w:eastAsia="Times New Roman" w:hAnsi="Times New Roman" w:cs="Times New Roman"/>
          <w:sz w:val="24"/>
          <w:szCs w:val="24"/>
          <w:lang w:eastAsia="ru-RU"/>
        </w:rPr>
        <w:t>Программа должна содержать: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100471"/>
      <w:bookmarkEnd w:id="663"/>
      <w:r w:rsidRPr="00722D29">
        <w:rPr>
          <w:rFonts w:ascii="Times New Roman" w:eastAsia="Times New Roman" w:hAnsi="Times New Roman" w:cs="Times New Roman"/>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000066"/>
      <w:bookmarkStart w:id="665" w:name="100472"/>
      <w:bookmarkEnd w:id="664"/>
      <w:bookmarkEnd w:id="665"/>
      <w:r w:rsidRPr="00722D29">
        <w:rPr>
          <w:rFonts w:ascii="Times New Roman" w:eastAsia="Times New Roman" w:hAnsi="Times New Roman" w:cs="Times New Roman"/>
          <w:sz w:val="24"/>
          <w:szCs w:val="24"/>
          <w:lang w:eastAsia="ru-RU"/>
        </w:rPr>
        <w:lastRenderedPageBreak/>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100473"/>
      <w:bookmarkEnd w:id="666"/>
      <w:r w:rsidRPr="00722D29">
        <w:rPr>
          <w:rFonts w:ascii="Times New Roman" w:eastAsia="Times New Roman" w:hAnsi="Times New Roman" w:cs="Times New Roman"/>
          <w:sz w:val="24"/>
          <w:szCs w:val="24"/>
          <w:lang w:eastAsia="ru-RU"/>
        </w:rPr>
        <w:t>3) типовые задачи по формированию универсальных учебных действий;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100474"/>
      <w:bookmarkEnd w:id="667"/>
      <w:r w:rsidRPr="00722D29">
        <w:rPr>
          <w:rFonts w:ascii="Times New Roman" w:eastAsia="Times New Roman" w:hAnsi="Times New Roman" w:cs="Times New Roman"/>
          <w:sz w:val="24"/>
          <w:szCs w:val="24"/>
          <w:lang w:eastAsia="ru-RU"/>
        </w:rPr>
        <w:t>4) описание особенностей учебно-исследовательской и проектной деятельности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100475"/>
      <w:bookmarkEnd w:id="668"/>
      <w:r w:rsidRPr="00722D29">
        <w:rPr>
          <w:rFonts w:ascii="Times New Roman" w:eastAsia="Times New Roman" w:hAnsi="Times New Roman" w:cs="Times New Roman"/>
          <w:sz w:val="24"/>
          <w:szCs w:val="24"/>
          <w:lang w:eastAsia="ru-RU"/>
        </w:rPr>
        <w:t>5) описание основных направлений учебно-исследовательской и проектной деятельности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100476"/>
      <w:bookmarkEnd w:id="669"/>
      <w:r w:rsidRPr="00722D29">
        <w:rPr>
          <w:rFonts w:ascii="Times New Roman" w:eastAsia="Times New Roman" w:hAnsi="Times New Roman" w:cs="Times New Roman"/>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100477"/>
      <w:bookmarkEnd w:id="670"/>
      <w:r w:rsidRPr="00722D29">
        <w:rPr>
          <w:rFonts w:ascii="Times New Roman" w:eastAsia="Times New Roman" w:hAnsi="Times New Roman" w:cs="Times New Roman"/>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100478"/>
      <w:bookmarkEnd w:id="671"/>
      <w:r w:rsidRPr="00722D29">
        <w:rPr>
          <w:rFonts w:ascii="Times New Roman" w:eastAsia="Times New Roman" w:hAnsi="Times New Roman" w:cs="Times New Roman"/>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000377"/>
      <w:bookmarkStart w:id="673" w:name="100479"/>
      <w:bookmarkStart w:id="674" w:name="100480"/>
      <w:bookmarkStart w:id="675" w:name="100481"/>
      <w:bookmarkStart w:id="676" w:name="000067"/>
      <w:bookmarkStart w:id="677" w:name="100482"/>
      <w:bookmarkStart w:id="678" w:name="100483"/>
      <w:bookmarkStart w:id="679" w:name="100484"/>
      <w:bookmarkStart w:id="680" w:name="100485"/>
      <w:bookmarkStart w:id="681" w:name="100486"/>
      <w:bookmarkStart w:id="682" w:name="100487"/>
      <w:bookmarkStart w:id="683" w:name="000068"/>
      <w:bookmarkStart w:id="684" w:name="100488"/>
      <w:bookmarkStart w:id="685" w:name="100489"/>
      <w:bookmarkStart w:id="686" w:name="100490"/>
      <w:bookmarkStart w:id="687" w:name="000069"/>
      <w:bookmarkStart w:id="688" w:name="100491"/>
      <w:bookmarkStart w:id="689" w:name="100492"/>
      <w:bookmarkStart w:id="690" w:name="100493"/>
      <w:bookmarkStart w:id="691" w:name="100494"/>
      <w:bookmarkStart w:id="692" w:name="100495"/>
      <w:bookmarkStart w:id="693" w:name="100496"/>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722D29">
        <w:rPr>
          <w:rFonts w:ascii="Times New Roman" w:eastAsia="Times New Roman" w:hAnsi="Times New Roman" w:cs="Times New Roman"/>
          <w:sz w:val="24"/>
          <w:szCs w:val="24"/>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000378"/>
      <w:bookmarkEnd w:id="694"/>
      <w:r w:rsidRPr="00722D29">
        <w:rPr>
          <w:rFonts w:ascii="Times New Roman" w:eastAsia="Times New Roman" w:hAnsi="Times New Roman" w:cs="Times New Roman"/>
          <w:sz w:val="24"/>
          <w:szCs w:val="24"/>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000379"/>
      <w:bookmarkEnd w:id="695"/>
      <w:r w:rsidRPr="00722D29">
        <w:rPr>
          <w:rFonts w:ascii="Times New Roman" w:eastAsia="Times New Roman" w:hAnsi="Times New Roman" w:cs="Times New Roman"/>
          <w:sz w:val="24"/>
          <w:szCs w:val="24"/>
          <w:lang w:eastAsia="ru-RU"/>
        </w:rPr>
        <w:t>Рабочие программы учебных предметов, курсов должны содержать: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000380"/>
      <w:bookmarkEnd w:id="696"/>
      <w:r w:rsidRPr="00722D29">
        <w:rPr>
          <w:rFonts w:ascii="Times New Roman" w:eastAsia="Times New Roman" w:hAnsi="Times New Roman" w:cs="Times New Roman"/>
          <w:sz w:val="24"/>
          <w:szCs w:val="24"/>
          <w:lang w:eastAsia="ru-RU"/>
        </w:rPr>
        <w:t>1) планируемые результаты освоения учебного предмета, курса;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000381"/>
      <w:bookmarkEnd w:id="697"/>
      <w:r w:rsidRPr="00722D29">
        <w:rPr>
          <w:rFonts w:ascii="Times New Roman" w:eastAsia="Times New Roman" w:hAnsi="Times New Roman" w:cs="Times New Roman"/>
          <w:sz w:val="24"/>
          <w:szCs w:val="24"/>
          <w:lang w:eastAsia="ru-RU"/>
        </w:rPr>
        <w:t>2) содержание учебного предмета, курса;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000382"/>
      <w:bookmarkEnd w:id="698"/>
      <w:r w:rsidRPr="00722D29">
        <w:rPr>
          <w:rFonts w:ascii="Times New Roman" w:eastAsia="Times New Roman" w:hAnsi="Times New Roman" w:cs="Times New Roman"/>
          <w:sz w:val="24"/>
          <w:szCs w:val="24"/>
          <w:lang w:eastAsia="ru-RU"/>
        </w:rPr>
        <w:t>3) тематическое планирование с указанием количества часов, отводимых на освоение каждой темы.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000383"/>
      <w:bookmarkEnd w:id="699"/>
      <w:r w:rsidRPr="00722D29">
        <w:rPr>
          <w:rFonts w:ascii="Times New Roman" w:eastAsia="Times New Roman" w:hAnsi="Times New Roman" w:cs="Times New Roman"/>
          <w:sz w:val="24"/>
          <w:szCs w:val="24"/>
          <w:lang w:eastAsia="ru-RU"/>
        </w:rPr>
        <w:t>Рабочие программы курсов внеурочной деятельности должны содержать: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000384"/>
      <w:bookmarkEnd w:id="700"/>
      <w:r w:rsidRPr="00722D29">
        <w:rPr>
          <w:rFonts w:ascii="Times New Roman" w:eastAsia="Times New Roman" w:hAnsi="Times New Roman" w:cs="Times New Roman"/>
          <w:sz w:val="24"/>
          <w:szCs w:val="24"/>
          <w:lang w:eastAsia="ru-RU"/>
        </w:rPr>
        <w:t>1) результаты освоения курса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000385"/>
      <w:bookmarkEnd w:id="701"/>
      <w:r w:rsidRPr="00722D29">
        <w:rPr>
          <w:rFonts w:ascii="Times New Roman" w:eastAsia="Times New Roman" w:hAnsi="Times New Roman" w:cs="Times New Roman"/>
          <w:sz w:val="24"/>
          <w:szCs w:val="24"/>
          <w:lang w:eastAsia="ru-RU"/>
        </w:rPr>
        <w:t>2) содержание курса внеурочной деятельности с указанием форм организации и видов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000386"/>
      <w:bookmarkEnd w:id="702"/>
      <w:r w:rsidRPr="00722D29">
        <w:rPr>
          <w:rFonts w:ascii="Times New Roman" w:eastAsia="Times New Roman" w:hAnsi="Times New Roman" w:cs="Times New Roman"/>
          <w:sz w:val="24"/>
          <w:szCs w:val="24"/>
          <w:lang w:eastAsia="ru-RU"/>
        </w:rPr>
        <w:t>3) тематическое планирование.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000070"/>
      <w:bookmarkStart w:id="704" w:name="100497"/>
      <w:bookmarkEnd w:id="703"/>
      <w:bookmarkEnd w:id="704"/>
      <w:r w:rsidRPr="00722D29">
        <w:rPr>
          <w:rFonts w:ascii="Times New Roman" w:eastAsia="Times New Roman" w:hAnsi="Times New Roman" w:cs="Times New Roman"/>
          <w:sz w:val="24"/>
          <w:szCs w:val="24"/>
          <w:lang w:eastAsia="ru-RU"/>
        </w:rPr>
        <w:t xml:space="preserve">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w:t>
      </w:r>
      <w:r w:rsidRPr="00722D29">
        <w:rPr>
          <w:rFonts w:ascii="Times New Roman" w:eastAsia="Times New Roman" w:hAnsi="Times New Roman" w:cs="Times New Roman"/>
          <w:sz w:val="24"/>
          <w:szCs w:val="24"/>
          <w:lang w:eastAsia="ru-RU"/>
        </w:rPr>
        <w:lastRenderedPageBreak/>
        <w:t>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100498"/>
      <w:bookmarkEnd w:id="705"/>
      <w:r w:rsidRPr="00722D29">
        <w:rPr>
          <w:rFonts w:ascii="Times New Roman" w:eastAsia="Times New Roman" w:hAnsi="Times New Roman" w:cs="Times New Roman"/>
          <w:sz w:val="24"/>
          <w:szCs w:val="24"/>
          <w:lang w:eastAsia="ru-RU"/>
        </w:rPr>
        <w:t>Программа должна обеспечивать: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100499"/>
      <w:bookmarkEnd w:id="706"/>
      <w:r w:rsidRPr="00722D29">
        <w:rPr>
          <w:rFonts w:ascii="Times New Roman" w:eastAsia="Times New Roman" w:hAnsi="Times New Roman" w:cs="Times New Roman"/>
          <w:sz w:val="24"/>
          <w:szCs w:val="24"/>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000071"/>
      <w:bookmarkStart w:id="708" w:name="100500"/>
      <w:bookmarkEnd w:id="707"/>
      <w:bookmarkEnd w:id="708"/>
      <w:r w:rsidRPr="00722D29">
        <w:rPr>
          <w:rFonts w:ascii="Times New Roman" w:eastAsia="Times New Roman" w:hAnsi="Times New Roman" w:cs="Times New Roman"/>
          <w:sz w:val="24"/>
          <w:szCs w:val="24"/>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100501"/>
      <w:bookmarkEnd w:id="709"/>
      <w:r w:rsidRPr="00722D29">
        <w:rPr>
          <w:rFonts w:ascii="Times New Roman" w:eastAsia="Times New Roman" w:hAnsi="Times New Roman" w:cs="Times New Roman"/>
          <w:sz w:val="24"/>
          <w:szCs w:val="24"/>
          <w:lang w:eastAsia="ru-RU"/>
        </w:rPr>
        <w:t>Программа должна содержать: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0" w:name="000072"/>
      <w:bookmarkStart w:id="711" w:name="100502"/>
      <w:bookmarkEnd w:id="710"/>
      <w:bookmarkEnd w:id="711"/>
      <w:r w:rsidRPr="00722D29">
        <w:rPr>
          <w:rFonts w:ascii="Times New Roman" w:eastAsia="Times New Roman" w:hAnsi="Times New Roman" w:cs="Times New Roman"/>
          <w:sz w:val="24"/>
          <w:szCs w:val="24"/>
          <w:lang w:eastAsia="ru-RU"/>
        </w:rPr>
        <w:t>1) цель и задачи духовно-нравственного развития, воспитания, социализации обучающихся при получении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2" w:name="100503"/>
      <w:bookmarkEnd w:id="712"/>
      <w:r w:rsidRPr="00722D29">
        <w:rPr>
          <w:rFonts w:ascii="Times New Roman" w:eastAsia="Times New Roman" w:hAnsi="Times New Roman" w:cs="Times New Roman"/>
          <w:sz w:val="24"/>
          <w:szCs w:val="24"/>
          <w:lang w:eastAsia="ru-RU"/>
        </w:rPr>
        <w:t>2) основные направления и ценностные основы духовно-нравственного развития, воспитания и социализации;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100504"/>
      <w:bookmarkEnd w:id="713"/>
      <w:r w:rsidRPr="00722D29">
        <w:rPr>
          <w:rFonts w:ascii="Times New Roman" w:eastAsia="Times New Roman" w:hAnsi="Times New Roman" w:cs="Times New Roman"/>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100505"/>
      <w:bookmarkEnd w:id="714"/>
      <w:r w:rsidRPr="00722D29">
        <w:rPr>
          <w:rFonts w:ascii="Times New Roman" w:eastAsia="Times New Roman" w:hAnsi="Times New Roman" w:cs="Times New Roman"/>
          <w:sz w:val="24"/>
          <w:szCs w:val="24"/>
          <w:lang w:eastAsia="ru-RU"/>
        </w:rPr>
        <w:t>4) модель организации работы по духовно-нравственному развитию, воспитанию и социализации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100506"/>
      <w:bookmarkEnd w:id="715"/>
      <w:r w:rsidRPr="00722D29">
        <w:rPr>
          <w:rFonts w:ascii="Times New Roman" w:eastAsia="Times New Roman" w:hAnsi="Times New Roman" w:cs="Times New Roman"/>
          <w:sz w:val="24"/>
          <w:szCs w:val="24"/>
          <w:lang w:eastAsia="ru-RU"/>
        </w:rPr>
        <w:t>5) описание форм и методов организации социально значимой деятельности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6" w:name="100507"/>
      <w:bookmarkEnd w:id="716"/>
      <w:r w:rsidRPr="00722D29">
        <w:rPr>
          <w:rFonts w:ascii="Times New Roman" w:eastAsia="Times New Roman" w:hAnsi="Times New Roman" w:cs="Times New Roman"/>
          <w:sz w:val="24"/>
          <w:szCs w:val="24"/>
          <w:lang w:eastAsia="ru-RU"/>
        </w:rPr>
        <w:t>6) описание основных технологий взаимодействия и сотрудничества субъектов воспитательного процесса и социальных институтов;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000073"/>
      <w:bookmarkStart w:id="718" w:name="100508"/>
      <w:bookmarkEnd w:id="717"/>
      <w:bookmarkEnd w:id="718"/>
      <w:r w:rsidRPr="00722D29">
        <w:rPr>
          <w:rFonts w:ascii="Times New Roman" w:eastAsia="Times New Roman" w:hAnsi="Times New Roman" w:cs="Times New Roman"/>
          <w:sz w:val="24"/>
          <w:szCs w:val="24"/>
          <w:lang w:eastAsia="ru-RU"/>
        </w:rPr>
        <w:t>7) описание методов и форм профессиональной ориентации в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100509"/>
      <w:bookmarkEnd w:id="719"/>
      <w:r w:rsidRPr="00722D29">
        <w:rPr>
          <w:rFonts w:ascii="Times New Roman" w:eastAsia="Times New Roman" w:hAnsi="Times New Roman" w:cs="Times New Roman"/>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0" w:name="100510"/>
      <w:bookmarkEnd w:id="720"/>
      <w:r w:rsidRPr="00722D29">
        <w:rPr>
          <w:rFonts w:ascii="Times New Roman" w:eastAsia="Times New Roman" w:hAnsi="Times New Roman" w:cs="Times New Roman"/>
          <w:sz w:val="24"/>
          <w:szCs w:val="24"/>
          <w:lang w:eastAsia="ru-RU"/>
        </w:rPr>
        <w:t>9) описание форм и методов повышения педагогической культуры родителей (законных представителей)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000409"/>
      <w:bookmarkStart w:id="722" w:name="100511"/>
      <w:bookmarkEnd w:id="721"/>
      <w:bookmarkEnd w:id="722"/>
      <w:r w:rsidRPr="00722D29">
        <w:rPr>
          <w:rFonts w:ascii="Times New Roman" w:eastAsia="Times New Roman" w:hAnsi="Times New Roman" w:cs="Times New Roman"/>
          <w:sz w:val="24"/>
          <w:szCs w:val="24"/>
          <w:lang w:eastAsia="ru-RU"/>
        </w:rPr>
        <w:t xml:space="preserve">10) планируемые результаты по духовно-нравственному развитию, воспитанию и социализации обучающихся, их профессиональной ориентации, формированию </w:t>
      </w:r>
      <w:r w:rsidRPr="00722D29">
        <w:rPr>
          <w:rFonts w:ascii="Times New Roman" w:eastAsia="Times New Roman" w:hAnsi="Times New Roman" w:cs="Times New Roman"/>
          <w:sz w:val="24"/>
          <w:szCs w:val="24"/>
          <w:lang w:eastAsia="ru-RU"/>
        </w:rPr>
        <w:lastRenderedPageBreak/>
        <w:t>безопасного, здорового и экологически целесообразного образа жизни, антикоррупционного мировоззрения;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000074"/>
      <w:bookmarkStart w:id="724" w:name="100512"/>
      <w:bookmarkEnd w:id="723"/>
      <w:bookmarkEnd w:id="724"/>
      <w:r w:rsidRPr="00722D29">
        <w:rPr>
          <w:rFonts w:ascii="Times New Roman" w:eastAsia="Times New Roman" w:hAnsi="Times New Roman" w:cs="Times New Roman"/>
          <w:sz w:val="24"/>
          <w:szCs w:val="24"/>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100513"/>
      <w:bookmarkEnd w:id="725"/>
      <w:r w:rsidRPr="00722D29">
        <w:rPr>
          <w:rFonts w:ascii="Times New Roman" w:eastAsia="Times New Roman" w:hAnsi="Times New Roman" w:cs="Times New Roman"/>
          <w:sz w:val="24"/>
          <w:szCs w:val="24"/>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100514"/>
      <w:bookmarkEnd w:id="726"/>
      <w:r w:rsidRPr="00722D29">
        <w:rPr>
          <w:rFonts w:ascii="Times New Roman" w:eastAsia="Times New Roman" w:hAnsi="Times New Roman" w:cs="Times New Roman"/>
          <w:sz w:val="24"/>
          <w:szCs w:val="24"/>
          <w:lang w:eastAsia="ru-RU"/>
        </w:rPr>
        <w:t>Программа должна носить комплексный характер и обеспечивать: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100515"/>
      <w:bookmarkEnd w:id="727"/>
      <w:r w:rsidRPr="00722D29">
        <w:rPr>
          <w:rFonts w:ascii="Times New Roman" w:eastAsia="Times New Roman" w:hAnsi="Times New Roman" w:cs="Times New Roman"/>
          <w:sz w:val="24"/>
          <w:szCs w:val="24"/>
          <w:lang w:eastAsia="ru-RU"/>
        </w:rPr>
        <w:t>поддержку обучающихся с особыми образовательными потребностями, а также попавших в трудную жизненную ситуацию;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28" w:name="000075"/>
      <w:bookmarkStart w:id="729" w:name="100516"/>
      <w:bookmarkEnd w:id="728"/>
      <w:bookmarkEnd w:id="729"/>
      <w:r w:rsidRPr="00722D29">
        <w:rPr>
          <w:rFonts w:ascii="Times New Roman" w:eastAsia="Times New Roman"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0" w:name="000076"/>
      <w:bookmarkStart w:id="731" w:name="100517"/>
      <w:bookmarkEnd w:id="730"/>
      <w:bookmarkEnd w:id="731"/>
      <w:r w:rsidRPr="00722D29">
        <w:rPr>
          <w:rFonts w:ascii="Times New Roman" w:eastAsia="Times New Roman" w:hAnsi="Times New Roman" w:cs="Times New Roman"/>
          <w:sz w:val="24"/>
          <w:szCs w:val="24"/>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000077"/>
      <w:bookmarkStart w:id="733" w:name="100518"/>
      <w:bookmarkEnd w:id="732"/>
      <w:bookmarkEnd w:id="733"/>
      <w:r w:rsidRPr="00722D29">
        <w:rPr>
          <w:rFonts w:ascii="Times New Roman" w:eastAsia="Times New Roman" w:hAnsi="Times New Roman" w:cs="Times New Roman"/>
          <w:sz w:val="24"/>
          <w:szCs w:val="24"/>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100519"/>
      <w:bookmarkEnd w:id="734"/>
      <w:r w:rsidRPr="00722D29">
        <w:rPr>
          <w:rFonts w:ascii="Times New Roman" w:eastAsia="Times New Roman" w:hAnsi="Times New Roman" w:cs="Times New Roman"/>
          <w:sz w:val="24"/>
          <w:szCs w:val="24"/>
          <w:lang w:eastAsia="ru-RU"/>
        </w:rPr>
        <w:t>Программа должна содержать: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000078"/>
      <w:bookmarkStart w:id="736" w:name="100520"/>
      <w:bookmarkEnd w:id="735"/>
      <w:bookmarkEnd w:id="736"/>
      <w:r w:rsidRPr="00722D29">
        <w:rPr>
          <w:rFonts w:ascii="Times New Roman" w:eastAsia="Times New Roman" w:hAnsi="Times New Roman" w:cs="Times New Roman"/>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100521"/>
      <w:bookmarkEnd w:id="737"/>
      <w:r w:rsidRPr="00722D29">
        <w:rPr>
          <w:rFonts w:ascii="Times New Roman" w:eastAsia="Times New Roman" w:hAnsi="Times New Roman" w:cs="Times New Roman"/>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100522"/>
      <w:bookmarkEnd w:id="738"/>
      <w:r w:rsidRPr="00722D29">
        <w:rPr>
          <w:rFonts w:ascii="Times New Roman" w:eastAsia="Times New Roman" w:hAnsi="Times New Roman" w:cs="Times New Roman"/>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39" w:name="100523"/>
      <w:bookmarkEnd w:id="739"/>
      <w:r w:rsidRPr="00722D29">
        <w:rPr>
          <w:rFonts w:ascii="Times New Roman" w:eastAsia="Times New Roman" w:hAnsi="Times New Roman" w:cs="Times New Roman"/>
          <w:sz w:val="24"/>
          <w:szCs w:val="24"/>
          <w:lang w:eastAsia="ru-RU"/>
        </w:rPr>
        <w:lastRenderedPageBreak/>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100524"/>
      <w:bookmarkEnd w:id="740"/>
      <w:r w:rsidRPr="00722D29">
        <w:rPr>
          <w:rFonts w:ascii="Times New Roman" w:eastAsia="Times New Roman" w:hAnsi="Times New Roman" w:cs="Times New Roman"/>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100525"/>
      <w:bookmarkEnd w:id="741"/>
      <w:r w:rsidRPr="00722D29">
        <w:rPr>
          <w:rFonts w:ascii="Times New Roman" w:eastAsia="Times New Roman" w:hAnsi="Times New Roman" w:cs="Times New Roman"/>
          <w:sz w:val="24"/>
          <w:szCs w:val="24"/>
          <w:lang w:eastAsia="ru-RU"/>
        </w:rPr>
        <w:t>18.3. Организационный раздел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000079"/>
      <w:bookmarkStart w:id="743" w:name="100526"/>
      <w:bookmarkEnd w:id="742"/>
      <w:bookmarkEnd w:id="743"/>
      <w:r w:rsidRPr="00722D29">
        <w:rPr>
          <w:rFonts w:ascii="Times New Roman" w:eastAsia="Times New Roman" w:hAnsi="Times New Roman" w:cs="Times New Roman"/>
          <w:sz w:val="24"/>
          <w:szCs w:val="24"/>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100527"/>
      <w:bookmarkEnd w:id="744"/>
      <w:r w:rsidRPr="00722D29">
        <w:rPr>
          <w:rFonts w:ascii="Times New Roman" w:eastAsia="Times New Roman" w:hAnsi="Times New Roman" w:cs="Times New Roman"/>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000080"/>
      <w:bookmarkStart w:id="746" w:name="100528"/>
      <w:bookmarkEnd w:id="745"/>
      <w:bookmarkEnd w:id="746"/>
      <w:r w:rsidRPr="00722D29">
        <w:rPr>
          <w:rFonts w:ascii="Times New Roman" w:eastAsia="Times New Roman" w:hAnsi="Times New Roman"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100529"/>
      <w:bookmarkEnd w:id="747"/>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48" w:name="000081"/>
      <w:bookmarkStart w:id="749" w:name="100530"/>
      <w:bookmarkEnd w:id="748"/>
      <w:bookmarkEnd w:id="749"/>
      <w:r w:rsidRPr="00722D29">
        <w:rPr>
          <w:rFonts w:ascii="Times New Roman" w:eastAsia="Times New Roman" w:hAnsi="Times New Roman" w:cs="Times New Roman"/>
          <w:sz w:val="24"/>
          <w:szCs w:val="24"/>
          <w:lang w:eastAsia="ru-RU"/>
        </w:rPr>
        <w:t>&lt;*&gt; Сноска исключена. - Приказ Минобрнауки России от 29.12.2014 N 1645.</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100531"/>
      <w:bookmarkEnd w:id="750"/>
      <w:r w:rsidRPr="00722D29">
        <w:rPr>
          <w:rFonts w:ascii="Times New Roman" w:eastAsia="Times New Roman" w:hAnsi="Times New Roman" w:cs="Times New Roman"/>
          <w:sz w:val="24"/>
          <w:szCs w:val="24"/>
          <w:lang w:eastAsia="ru-RU"/>
        </w:rPr>
        <w:t>Учебный план определяет:</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000082"/>
      <w:bookmarkStart w:id="752" w:name="100532"/>
      <w:bookmarkStart w:id="753" w:name="100533"/>
      <w:bookmarkStart w:id="754" w:name="100534"/>
      <w:bookmarkEnd w:id="751"/>
      <w:bookmarkEnd w:id="752"/>
      <w:bookmarkEnd w:id="753"/>
      <w:bookmarkEnd w:id="754"/>
      <w:r w:rsidRPr="00722D29">
        <w:rPr>
          <w:rFonts w:ascii="Times New Roman" w:eastAsia="Times New Roman" w:hAnsi="Times New Roman" w:cs="Times New Roman"/>
          <w:sz w:val="24"/>
          <w:szCs w:val="24"/>
          <w:lang w:eastAsia="ru-RU"/>
        </w:rPr>
        <w:t>абзац исключен. - Приказ Минобрнауки России от 29.12.2014 N 1645;</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100535"/>
      <w:bookmarkEnd w:id="755"/>
      <w:r w:rsidRPr="00722D29">
        <w:rPr>
          <w:rFonts w:ascii="Times New Roman" w:eastAsia="Times New Roman" w:hAnsi="Times New Roman" w:cs="Times New Roman"/>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100536"/>
      <w:bookmarkEnd w:id="756"/>
      <w:r w:rsidRPr="00722D29">
        <w:rPr>
          <w:rFonts w:ascii="Times New Roman" w:eastAsia="Times New Roman" w:hAnsi="Times New Roman" w:cs="Times New Roman"/>
          <w:sz w:val="24"/>
          <w:szCs w:val="24"/>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000387"/>
      <w:bookmarkStart w:id="758" w:name="000083"/>
      <w:bookmarkStart w:id="759" w:name="100537"/>
      <w:bookmarkEnd w:id="757"/>
      <w:bookmarkEnd w:id="758"/>
      <w:bookmarkEnd w:id="759"/>
      <w:r w:rsidRPr="00722D29">
        <w:rPr>
          <w:rFonts w:ascii="Times New Roman" w:eastAsia="Times New Roman" w:hAnsi="Times New Roman" w:cs="Times New Roman"/>
          <w:sz w:val="24"/>
          <w:szCs w:val="24"/>
          <w:lang w:eastAsia="ru-RU"/>
        </w:rPr>
        <w:t>Предметная область "Русский язык и литература", включающая учебные предметы: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0" w:name="000388"/>
      <w:bookmarkStart w:id="761" w:name="100538"/>
      <w:bookmarkEnd w:id="760"/>
      <w:bookmarkEnd w:id="761"/>
      <w:r w:rsidRPr="00722D29">
        <w:rPr>
          <w:rFonts w:ascii="Times New Roman" w:eastAsia="Times New Roman" w:hAnsi="Times New Roman" w:cs="Times New Roman"/>
          <w:sz w:val="24"/>
          <w:szCs w:val="24"/>
          <w:lang w:eastAsia="ru-RU"/>
        </w:rPr>
        <w:t>"Русский язык", "Литература"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2" w:name="000389"/>
      <w:bookmarkStart w:id="763" w:name="100539"/>
      <w:bookmarkEnd w:id="762"/>
      <w:bookmarkEnd w:id="763"/>
      <w:r w:rsidRPr="00722D29">
        <w:rPr>
          <w:rFonts w:ascii="Times New Roman" w:eastAsia="Times New Roman" w:hAnsi="Times New Roman" w:cs="Times New Roman"/>
          <w:sz w:val="24"/>
          <w:szCs w:val="24"/>
          <w:lang w:eastAsia="ru-RU"/>
        </w:rPr>
        <w:t>Предметная область "Родной язык и родная литература", включающая учебные предметы: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4" w:name="000390"/>
      <w:bookmarkStart w:id="765" w:name="100540"/>
      <w:bookmarkEnd w:id="764"/>
      <w:bookmarkEnd w:id="765"/>
      <w:r w:rsidRPr="00722D29">
        <w:rPr>
          <w:rFonts w:ascii="Times New Roman" w:eastAsia="Times New Roman" w:hAnsi="Times New Roman" w:cs="Times New Roman"/>
          <w:sz w:val="24"/>
          <w:szCs w:val="24"/>
          <w:lang w:eastAsia="ru-RU"/>
        </w:rPr>
        <w:t>"Родной язык", "Родная литература" (базовый уровень и углубленный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6" w:name="100541"/>
      <w:bookmarkEnd w:id="766"/>
      <w:r w:rsidRPr="00722D29">
        <w:rPr>
          <w:rFonts w:ascii="Times New Roman" w:eastAsia="Times New Roman" w:hAnsi="Times New Roman" w:cs="Times New Roman"/>
          <w:sz w:val="24"/>
          <w:szCs w:val="24"/>
          <w:lang w:eastAsia="ru-RU"/>
        </w:rPr>
        <w:t>Предметная область "Иностранные языки", включающая учебные предметы: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7" w:name="100542"/>
      <w:bookmarkEnd w:id="767"/>
      <w:r w:rsidRPr="00722D29">
        <w:rPr>
          <w:rFonts w:ascii="Times New Roman" w:eastAsia="Times New Roman" w:hAnsi="Times New Roman" w:cs="Times New Roman"/>
          <w:sz w:val="24"/>
          <w:szCs w:val="24"/>
          <w:lang w:eastAsia="ru-RU"/>
        </w:rPr>
        <w:t>"Иностранный язык"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100543"/>
      <w:bookmarkEnd w:id="768"/>
      <w:r w:rsidRPr="00722D29">
        <w:rPr>
          <w:rFonts w:ascii="Times New Roman" w:eastAsia="Times New Roman" w:hAnsi="Times New Roman" w:cs="Times New Roman"/>
          <w:sz w:val="24"/>
          <w:szCs w:val="24"/>
          <w:lang w:eastAsia="ru-RU"/>
        </w:rPr>
        <w:t>"Второй иностранный язык"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100544"/>
      <w:bookmarkEnd w:id="769"/>
      <w:r w:rsidRPr="00722D29">
        <w:rPr>
          <w:rFonts w:ascii="Times New Roman" w:eastAsia="Times New Roman" w:hAnsi="Times New Roman" w:cs="Times New Roman"/>
          <w:sz w:val="24"/>
          <w:szCs w:val="24"/>
          <w:lang w:eastAsia="ru-RU"/>
        </w:rPr>
        <w:lastRenderedPageBreak/>
        <w:t>Предметная область "Общественные науки", включающая учебные предметы: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0" w:name="100545"/>
      <w:bookmarkEnd w:id="770"/>
      <w:r w:rsidRPr="00722D29">
        <w:rPr>
          <w:rFonts w:ascii="Times New Roman" w:eastAsia="Times New Roman" w:hAnsi="Times New Roman" w:cs="Times New Roman"/>
          <w:sz w:val="24"/>
          <w:szCs w:val="24"/>
          <w:lang w:eastAsia="ru-RU"/>
        </w:rPr>
        <w:t>"История"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100546"/>
      <w:bookmarkEnd w:id="771"/>
      <w:r w:rsidRPr="00722D29">
        <w:rPr>
          <w:rFonts w:ascii="Times New Roman" w:eastAsia="Times New Roman" w:hAnsi="Times New Roman" w:cs="Times New Roman"/>
          <w:sz w:val="24"/>
          <w:szCs w:val="24"/>
          <w:lang w:eastAsia="ru-RU"/>
        </w:rPr>
        <w:t>"География"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2" w:name="100547"/>
      <w:bookmarkEnd w:id="772"/>
      <w:r w:rsidRPr="00722D29">
        <w:rPr>
          <w:rFonts w:ascii="Times New Roman" w:eastAsia="Times New Roman" w:hAnsi="Times New Roman" w:cs="Times New Roman"/>
          <w:sz w:val="24"/>
          <w:szCs w:val="24"/>
          <w:lang w:eastAsia="ru-RU"/>
        </w:rPr>
        <w:t>"Экономика"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100548"/>
      <w:bookmarkEnd w:id="773"/>
      <w:r w:rsidRPr="00722D29">
        <w:rPr>
          <w:rFonts w:ascii="Times New Roman" w:eastAsia="Times New Roman" w:hAnsi="Times New Roman" w:cs="Times New Roman"/>
          <w:sz w:val="24"/>
          <w:szCs w:val="24"/>
          <w:lang w:eastAsia="ru-RU"/>
        </w:rPr>
        <w:t>"Право"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4" w:name="100549"/>
      <w:bookmarkEnd w:id="774"/>
      <w:r w:rsidRPr="00722D29">
        <w:rPr>
          <w:rFonts w:ascii="Times New Roman" w:eastAsia="Times New Roman" w:hAnsi="Times New Roman" w:cs="Times New Roman"/>
          <w:sz w:val="24"/>
          <w:szCs w:val="24"/>
          <w:lang w:eastAsia="ru-RU"/>
        </w:rPr>
        <w:t>"Обществознание" (базовый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100550"/>
      <w:bookmarkEnd w:id="775"/>
      <w:r w:rsidRPr="00722D29">
        <w:rPr>
          <w:rFonts w:ascii="Times New Roman" w:eastAsia="Times New Roman" w:hAnsi="Times New Roman" w:cs="Times New Roman"/>
          <w:sz w:val="24"/>
          <w:szCs w:val="24"/>
          <w:lang w:eastAsia="ru-RU"/>
        </w:rPr>
        <w:t>"Россия в мире" (базовый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6" w:name="100551"/>
      <w:bookmarkEnd w:id="776"/>
      <w:r w:rsidRPr="00722D29">
        <w:rPr>
          <w:rFonts w:ascii="Times New Roman" w:eastAsia="Times New Roman" w:hAnsi="Times New Roman" w:cs="Times New Roman"/>
          <w:sz w:val="24"/>
          <w:szCs w:val="24"/>
          <w:lang w:eastAsia="ru-RU"/>
        </w:rPr>
        <w:t>Предметная область "Математика и информатика", включающая учебные предметы: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000410"/>
      <w:bookmarkStart w:id="778" w:name="100552"/>
      <w:bookmarkEnd w:id="777"/>
      <w:bookmarkEnd w:id="778"/>
      <w:r w:rsidRPr="00722D29">
        <w:rPr>
          <w:rFonts w:ascii="Times New Roman" w:eastAsia="Times New Roman" w:hAnsi="Times New Roman" w:cs="Times New Roman"/>
          <w:sz w:val="24"/>
          <w:szCs w:val="24"/>
          <w:lang w:eastAsia="ru-RU"/>
        </w:rPr>
        <w:t>"Математика";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100553"/>
      <w:bookmarkEnd w:id="779"/>
      <w:r w:rsidRPr="00722D29">
        <w:rPr>
          <w:rFonts w:ascii="Times New Roman" w:eastAsia="Times New Roman" w:hAnsi="Times New Roman" w:cs="Times New Roman"/>
          <w:sz w:val="24"/>
          <w:szCs w:val="24"/>
          <w:lang w:eastAsia="ru-RU"/>
        </w:rPr>
        <w:t>"Информатика"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100554"/>
      <w:bookmarkEnd w:id="780"/>
      <w:r w:rsidRPr="00722D29">
        <w:rPr>
          <w:rFonts w:ascii="Times New Roman" w:eastAsia="Times New Roman" w:hAnsi="Times New Roman" w:cs="Times New Roman"/>
          <w:sz w:val="24"/>
          <w:szCs w:val="24"/>
          <w:lang w:eastAsia="ru-RU"/>
        </w:rPr>
        <w:t>Предметная область "Естественные науки", включающая учебные предметы: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100555"/>
      <w:bookmarkEnd w:id="781"/>
      <w:r w:rsidRPr="00722D29">
        <w:rPr>
          <w:rFonts w:ascii="Times New Roman" w:eastAsia="Times New Roman" w:hAnsi="Times New Roman" w:cs="Times New Roman"/>
          <w:sz w:val="24"/>
          <w:szCs w:val="24"/>
          <w:lang w:eastAsia="ru-RU"/>
        </w:rPr>
        <w:t>"Физика"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000411"/>
      <w:bookmarkEnd w:id="782"/>
      <w:r w:rsidRPr="00722D29">
        <w:rPr>
          <w:rFonts w:ascii="Times New Roman" w:eastAsia="Times New Roman" w:hAnsi="Times New Roman" w:cs="Times New Roman"/>
          <w:sz w:val="24"/>
          <w:szCs w:val="24"/>
          <w:lang w:eastAsia="ru-RU"/>
        </w:rPr>
        <w:t>Астрономия" (базовый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3" w:name="100556"/>
      <w:bookmarkEnd w:id="783"/>
      <w:r w:rsidRPr="00722D29">
        <w:rPr>
          <w:rFonts w:ascii="Times New Roman" w:eastAsia="Times New Roman" w:hAnsi="Times New Roman" w:cs="Times New Roman"/>
          <w:sz w:val="24"/>
          <w:szCs w:val="24"/>
          <w:lang w:eastAsia="ru-RU"/>
        </w:rPr>
        <w:t>"Химия"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4" w:name="100557"/>
      <w:bookmarkEnd w:id="784"/>
      <w:r w:rsidRPr="00722D29">
        <w:rPr>
          <w:rFonts w:ascii="Times New Roman" w:eastAsia="Times New Roman" w:hAnsi="Times New Roman" w:cs="Times New Roman"/>
          <w:sz w:val="24"/>
          <w:szCs w:val="24"/>
          <w:lang w:eastAsia="ru-RU"/>
        </w:rPr>
        <w:t>"Биология" (базовый и углубленный уровни);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100558"/>
      <w:bookmarkEnd w:id="785"/>
      <w:r w:rsidRPr="00722D29">
        <w:rPr>
          <w:rFonts w:ascii="Times New Roman" w:eastAsia="Times New Roman" w:hAnsi="Times New Roman" w:cs="Times New Roman"/>
          <w:sz w:val="24"/>
          <w:szCs w:val="24"/>
          <w:lang w:eastAsia="ru-RU"/>
        </w:rPr>
        <w:t>"Естествознание" (базовый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100559"/>
      <w:bookmarkEnd w:id="786"/>
      <w:r w:rsidRPr="00722D29">
        <w:rPr>
          <w:rFonts w:ascii="Times New Roman" w:eastAsia="Times New Roman" w:hAnsi="Times New Roman" w:cs="Times New Roman"/>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100560"/>
      <w:bookmarkEnd w:id="787"/>
      <w:r w:rsidRPr="00722D29">
        <w:rPr>
          <w:rFonts w:ascii="Times New Roman" w:eastAsia="Times New Roman" w:hAnsi="Times New Roman" w:cs="Times New Roman"/>
          <w:sz w:val="24"/>
          <w:szCs w:val="24"/>
          <w:lang w:eastAsia="ru-RU"/>
        </w:rPr>
        <w:t>"Физическая культура" (базовый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100561"/>
      <w:bookmarkEnd w:id="788"/>
      <w:r w:rsidRPr="00722D29">
        <w:rPr>
          <w:rFonts w:ascii="Times New Roman" w:eastAsia="Times New Roman" w:hAnsi="Times New Roman" w:cs="Times New Roman"/>
          <w:sz w:val="24"/>
          <w:szCs w:val="24"/>
          <w:lang w:eastAsia="ru-RU"/>
        </w:rPr>
        <w:t>"Экология" (базовый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100562"/>
      <w:bookmarkEnd w:id="789"/>
      <w:r w:rsidRPr="00722D29">
        <w:rPr>
          <w:rFonts w:ascii="Times New Roman" w:eastAsia="Times New Roman" w:hAnsi="Times New Roman" w:cs="Times New Roman"/>
          <w:sz w:val="24"/>
          <w:szCs w:val="24"/>
          <w:lang w:eastAsia="ru-RU"/>
        </w:rPr>
        <w:t>"Основы безопасности жизнедеятельности" (базовый уровень).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000412"/>
      <w:bookmarkStart w:id="791" w:name="000084"/>
      <w:bookmarkStart w:id="792" w:name="100563"/>
      <w:bookmarkEnd w:id="790"/>
      <w:bookmarkEnd w:id="791"/>
      <w:bookmarkEnd w:id="792"/>
      <w:r w:rsidRPr="00722D29">
        <w:rPr>
          <w:rFonts w:ascii="Times New Roman" w:eastAsia="Times New Roman" w:hAnsi="Times New Roman" w:cs="Times New Roman"/>
          <w:sz w:val="24"/>
          <w:szCs w:val="24"/>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93" w:name="100564"/>
      <w:bookmarkEnd w:id="793"/>
      <w:r w:rsidRPr="00722D29">
        <w:rPr>
          <w:rFonts w:ascii="Times New Roman" w:eastAsia="Times New Roman" w:hAnsi="Times New Roman" w:cs="Times New Roman"/>
          <w:sz w:val="24"/>
          <w:szCs w:val="24"/>
          <w:lang w:eastAsia="ru-RU"/>
        </w:rPr>
        <w:t>Учебные планы определяют состав и объем учебных предметов, курсов, а также их распределение по классам (годам) обучения.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94" w:name="000085"/>
      <w:bookmarkStart w:id="795" w:name="100565"/>
      <w:bookmarkEnd w:id="794"/>
      <w:bookmarkEnd w:id="795"/>
      <w:r w:rsidRPr="00722D29">
        <w:rPr>
          <w:rFonts w:ascii="Times New Roman" w:eastAsia="Times New Roman" w:hAnsi="Times New Roman" w:cs="Times New Roman"/>
          <w:sz w:val="24"/>
          <w:szCs w:val="24"/>
          <w:lang w:eastAsia="ru-RU"/>
        </w:rPr>
        <w:t>Организация, осуществляющая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96" w:name="100566"/>
      <w:bookmarkEnd w:id="796"/>
      <w:r w:rsidRPr="00722D29">
        <w:rPr>
          <w:rFonts w:ascii="Times New Roman" w:eastAsia="Times New Roman" w:hAnsi="Times New Roman" w:cs="Times New Roman"/>
          <w:sz w:val="24"/>
          <w:szCs w:val="24"/>
          <w:lang w:eastAsia="ru-RU"/>
        </w:rPr>
        <w:lastRenderedPageBreak/>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100567"/>
      <w:bookmarkEnd w:id="797"/>
      <w:r w:rsidRPr="00722D29">
        <w:rPr>
          <w:rFonts w:ascii="Times New Roman" w:eastAsia="Times New Roman" w:hAnsi="Times New Roman" w:cs="Times New Roman"/>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000413"/>
      <w:bookmarkStart w:id="799" w:name="000391"/>
      <w:bookmarkStart w:id="800" w:name="100568"/>
      <w:bookmarkEnd w:id="798"/>
      <w:bookmarkEnd w:id="799"/>
      <w:bookmarkEnd w:id="800"/>
      <w:r w:rsidRPr="00722D29">
        <w:rPr>
          <w:rFonts w:ascii="Times New Roman" w:eastAsia="Times New Roman" w:hAnsi="Times New Roman" w:cs="Times New Roman"/>
          <w:sz w:val="24"/>
          <w:szCs w:val="24"/>
          <w:lang w:eastAsia="ru-RU"/>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100569"/>
      <w:bookmarkEnd w:id="801"/>
      <w:r w:rsidRPr="00722D29">
        <w:rPr>
          <w:rFonts w:ascii="Times New Roman" w:eastAsia="Times New Roman" w:hAnsi="Times New Roman" w:cs="Times New Roman"/>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2" w:name="100570"/>
      <w:bookmarkEnd w:id="802"/>
      <w:r w:rsidRPr="00722D29">
        <w:rPr>
          <w:rFonts w:ascii="Times New Roman" w:eastAsia="Times New Roman" w:hAnsi="Times New Roman" w:cs="Times New Roman"/>
          <w:sz w:val="24"/>
          <w:szCs w:val="24"/>
          <w:lang w:eastAsia="ru-RU"/>
        </w:rPr>
        <w:t>В учебном плане должно быть предусмотрено выполнение обучающимися индивидуального(ых) проекта(ов).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100571"/>
      <w:bookmarkEnd w:id="803"/>
      <w:r w:rsidRPr="00722D29">
        <w:rPr>
          <w:rFonts w:ascii="Times New Roman" w:eastAsia="Times New Roman" w:hAnsi="Times New Roman" w:cs="Times New Roman"/>
          <w:sz w:val="24"/>
          <w:szCs w:val="24"/>
          <w:lang w:eastAsia="ru-RU"/>
        </w:rPr>
        <w:t>18.3.2. План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100572"/>
      <w:bookmarkEnd w:id="804"/>
      <w:r w:rsidRPr="00722D29">
        <w:rPr>
          <w:rFonts w:ascii="Times New Roman" w:eastAsia="Times New Roman" w:hAnsi="Times New Roman" w:cs="Times New Roman"/>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100573"/>
      <w:bookmarkEnd w:id="805"/>
      <w:r w:rsidRPr="00722D29">
        <w:rPr>
          <w:rFonts w:ascii="Times New Roman" w:eastAsia="Times New Roman"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6" w:name="000086"/>
      <w:bookmarkStart w:id="807" w:name="100574"/>
      <w:bookmarkEnd w:id="806"/>
      <w:bookmarkEnd w:id="807"/>
      <w:r w:rsidRPr="00722D29">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08" w:name="000087"/>
      <w:bookmarkStart w:id="809" w:name="100575"/>
      <w:bookmarkEnd w:id="808"/>
      <w:bookmarkEnd w:id="809"/>
      <w:r w:rsidRPr="00722D29">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100576"/>
      <w:bookmarkEnd w:id="810"/>
      <w:r w:rsidRPr="00722D29">
        <w:rPr>
          <w:rFonts w:ascii="Times New Roman" w:eastAsia="Times New Roman" w:hAnsi="Times New Roman" w:cs="Times New Roman"/>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000088"/>
      <w:bookmarkStart w:id="812" w:name="100577"/>
      <w:bookmarkEnd w:id="811"/>
      <w:bookmarkEnd w:id="812"/>
      <w:r w:rsidRPr="00722D29">
        <w:rPr>
          <w:rFonts w:ascii="Times New Roman" w:eastAsia="Times New Roman" w:hAnsi="Times New Roman" w:cs="Times New Roman"/>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100578"/>
      <w:bookmarkEnd w:id="813"/>
      <w:r w:rsidRPr="00722D29">
        <w:rPr>
          <w:rFonts w:ascii="Times New Roman" w:eastAsia="Times New Roman" w:hAnsi="Times New Roman" w:cs="Times New Roman"/>
          <w:sz w:val="24"/>
          <w:szCs w:val="24"/>
          <w:lang w:eastAsia="ru-RU"/>
        </w:rPr>
        <w:t>Система условий должна содержать: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4" w:name="100579"/>
      <w:bookmarkEnd w:id="814"/>
      <w:r w:rsidRPr="00722D29">
        <w:rPr>
          <w:rFonts w:ascii="Times New Roman" w:eastAsia="Times New Roman" w:hAnsi="Times New Roman" w:cs="Times New Roman"/>
          <w:sz w:val="24"/>
          <w:szCs w:val="24"/>
          <w:lang w:eastAsia="ru-RU"/>
        </w:rPr>
        <w:lastRenderedPageBreak/>
        <w:t>описание имеющихся условий: кадровых, психолого-педагогических, финансовых, материально-технических, информационно-методических;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000089"/>
      <w:bookmarkStart w:id="816" w:name="100580"/>
      <w:bookmarkEnd w:id="815"/>
      <w:bookmarkEnd w:id="816"/>
      <w:r w:rsidRPr="00722D29">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7" w:name="100581"/>
      <w:bookmarkEnd w:id="817"/>
      <w:r w:rsidRPr="00722D29">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8" w:name="100582"/>
      <w:bookmarkEnd w:id="818"/>
      <w:r w:rsidRPr="00722D29">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100583"/>
      <w:bookmarkEnd w:id="819"/>
      <w:r w:rsidRPr="00722D29">
        <w:rPr>
          <w:rFonts w:ascii="Times New Roman" w:eastAsia="Times New Roman" w:hAnsi="Times New Roman" w:cs="Times New Roman"/>
          <w:sz w:val="24"/>
          <w:szCs w:val="24"/>
          <w:lang w:eastAsia="ru-RU"/>
        </w:rPr>
        <w:t>контроль за состоянием системы условий.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0" w:name="100584"/>
      <w:bookmarkEnd w:id="820"/>
      <w:r w:rsidRPr="00722D29">
        <w:rPr>
          <w:rFonts w:ascii="Times New Roman" w:eastAsia="Times New Roman" w:hAnsi="Times New Roman" w:cs="Times New Roman"/>
          <w:sz w:val="24"/>
          <w:szCs w:val="24"/>
          <w:lang w:eastAsia="ru-RU"/>
        </w:rPr>
        <w:t>IV. Требования к условиям реализации основной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t>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1" w:name="100585"/>
      <w:bookmarkEnd w:id="821"/>
      <w:r w:rsidRPr="00722D29">
        <w:rPr>
          <w:rFonts w:ascii="Times New Roman" w:eastAsia="Times New Roman" w:hAnsi="Times New Roman" w:cs="Times New Roman"/>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100586"/>
      <w:bookmarkEnd w:id="822"/>
      <w:r w:rsidRPr="00722D29">
        <w:rPr>
          <w:rFonts w:ascii="Times New Roman" w:eastAsia="Times New Roman" w:hAnsi="Times New Roman" w:cs="Times New Roman"/>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3" w:name="000090"/>
      <w:bookmarkStart w:id="824" w:name="100587"/>
      <w:bookmarkEnd w:id="823"/>
      <w:bookmarkEnd w:id="824"/>
      <w:r w:rsidRPr="00722D29">
        <w:rPr>
          <w:rFonts w:ascii="Times New Roman" w:eastAsia="Times New Roman" w:hAnsi="Times New Roman" w:cs="Times New Roman"/>
          <w:sz w:val="24"/>
          <w:szCs w:val="24"/>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100588"/>
      <w:bookmarkEnd w:id="825"/>
      <w:r w:rsidRPr="00722D29">
        <w:rPr>
          <w:rFonts w:ascii="Times New Roman" w:eastAsia="Times New Roman" w:hAnsi="Times New Roman" w:cs="Times New Roman"/>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000091"/>
      <w:bookmarkStart w:id="827" w:name="100589"/>
      <w:bookmarkEnd w:id="826"/>
      <w:bookmarkEnd w:id="827"/>
      <w:r w:rsidRPr="00722D29">
        <w:rPr>
          <w:rFonts w:ascii="Times New Roman" w:eastAsia="Times New Roman" w:hAnsi="Times New Roman" w:cs="Times New Roman"/>
          <w:sz w:val="24"/>
          <w:szCs w:val="24"/>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28" w:name="000092"/>
      <w:bookmarkStart w:id="829" w:name="100590"/>
      <w:bookmarkEnd w:id="828"/>
      <w:bookmarkEnd w:id="829"/>
      <w:r w:rsidRPr="00722D29">
        <w:rPr>
          <w:rFonts w:ascii="Times New Roman" w:eastAsia="Times New Roman" w:hAnsi="Times New Roman" w:cs="Times New Roman"/>
          <w:sz w:val="24"/>
          <w:szCs w:val="24"/>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0" w:name="100591"/>
      <w:bookmarkEnd w:id="830"/>
      <w:r w:rsidRPr="00722D29">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000093"/>
      <w:bookmarkStart w:id="832" w:name="100592"/>
      <w:bookmarkEnd w:id="831"/>
      <w:bookmarkEnd w:id="832"/>
      <w:r w:rsidRPr="00722D29">
        <w:rPr>
          <w:rFonts w:ascii="Times New Roman" w:eastAsia="Times New Roman" w:hAnsi="Times New Roman" w:cs="Times New Roman"/>
          <w:sz w:val="24"/>
          <w:szCs w:val="24"/>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3" w:name="100593"/>
      <w:bookmarkEnd w:id="833"/>
      <w:r w:rsidRPr="00722D29">
        <w:rPr>
          <w:rFonts w:ascii="Times New Roman" w:eastAsia="Times New Roman" w:hAnsi="Times New Roman" w:cs="Times New Roman"/>
          <w:sz w:val="24"/>
          <w:szCs w:val="24"/>
          <w:lang w:eastAsia="ru-RU"/>
        </w:rPr>
        <w:lastRenderedPageBreak/>
        <w:t>осознанного выбора обучающимися будущей профессии, дальнейшего успешного образования и профессиональной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100594"/>
      <w:bookmarkEnd w:id="834"/>
      <w:r w:rsidRPr="00722D29">
        <w:rPr>
          <w:rFonts w:ascii="Times New Roman" w:eastAsia="Times New Roman" w:hAnsi="Times New Roman" w:cs="Times New Roman"/>
          <w:sz w:val="24"/>
          <w:szCs w:val="24"/>
          <w:lang w:eastAsia="ru-RU"/>
        </w:rPr>
        <w:t>работы с одаренными обучающимися, организации их развития в различных областях образовательной, творческой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5" w:name="100595"/>
      <w:bookmarkEnd w:id="835"/>
      <w:r w:rsidRPr="00722D29">
        <w:rPr>
          <w:rFonts w:ascii="Times New Roman" w:eastAsia="Times New Roman"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6" w:name="100596"/>
      <w:bookmarkEnd w:id="836"/>
      <w:r w:rsidRPr="00722D29">
        <w:rPr>
          <w:rFonts w:ascii="Times New Roman" w:eastAsia="Times New Roman" w:hAnsi="Times New Roman" w:cs="Times New Roman"/>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100597"/>
      <w:bookmarkEnd w:id="837"/>
      <w:r w:rsidRPr="00722D29">
        <w:rPr>
          <w:rFonts w:ascii="Times New Roman" w:eastAsia="Times New Roman" w:hAnsi="Times New Roman" w:cs="Times New Roman"/>
          <w:sz w:val="24"/>
          <w:szCs w:val="24"/>
          <w:lang w:eastAsia="ru-RU"/>
        </w:rPr>
        <w:t>выполнения индивидуального проекта всеми обучающимися в рамках учебного времени, специально отведенного учебным планом;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8" w:name="100598"/>
      <w:bookmarkEnd w:id="838"/>
      <w:r w:rsidRPr="00722D29">
        <w:rPr>
          <w:rFonts w:ascii="Times New Roman" w:eastAsia="Times New Roman" w:hAnsi="Times New Roman" w:cs="Times New Roman"/>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39" w:name="000094"/>
      <w:bookmarkStart w:id="840" w:name="100599"/>
      <w:bookmarkEnd w:id="839"/>
      <w:bookmarkEnd w:id="840"/>
      <w:r w:rsidRPr="00722D29">
        <w:rPr>
          <w:rFonts w:ascii="Times New Roman" w:eastAsia="Times New Roman" w:hAnsi="Times New Roman" w:cs="Times New Roman"/>
          <w:sz w:val="24"/>
          <w:szCs w:val="24"/>
          <w:lang w:eastAsia="ru-RU"/>
        </w:rPr>
        <w:t>использования сетевого взаимодействия;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1" w:name="100600"/>
      <w:bookmarkEnd w:id="841"/>
      <w:r w:rsidRPr="00722D29">
        <w:rPr>
          <w:rFonts w:ascii="Times New Roman" w:eastAsia="Times New Roman" w:hAnsi="Times New Roman" w:cs="Times New Roman"/>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100601"/>
      <w:bookmarkEnd w:id="842"/>
      <w:r w:rsidRPr="00722D29">
        <w:rPr>
          <w:rFonts w:ascii="Times New Roman" w:eastAsia="Times New Roman" w:hAnsi="Times New Roman" w:cs="Times New Roman"/>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100602"/>
      <w:bookmarkEnd w:id="843"/>
      <w:r w:rsidRPr="00722D29">
        <w:rPr>
          <w:rFonts w:ascii="Times New Roman" w:eastAsia="Times New Roman"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4" w:name="100603"/>
      <w:bookmarkEnd w:id="844"/>
      <w:r w:rsidRPr="00722D29">
        <w:rPr>
          <w:rFonts w:ascii="Times New Roman" w:eastAsia="Times New Roman"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5" w:name="000095"/>
      <w:bookmarkStart w:id="846" w:name="100604"/>
      <w:bookmarkEnd w:id="845"/>
      <w:bookmarkEnd w:id="846"/>
      <w:r w:rsidRPr="00722D29">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7" w:name="100605"/>
      <w:bookmarkEnd w:id="847"/>
      <w:r w:rsidRPr="00722D29">
        <w:rPr>
          <w:rFonts w:ascii="Times New Roman" w:eastAsia="Times New Roman" w:hAnsi="Times New Roman" w:cs="Times New Roman"/>
          <w:sz w:val="24"/>
          <w:szCs w:val="24"/>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48" w:name="000096"/>
      <w:bookmarkStart w:id="849" w:name="100606"/>
      <w:bookmarkEnd w:id="848"/>
      <w:bookmarkEnd w:id="849"/>
      <w:r w:rsidRPr="00722D29">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000097"/>
      <w:bookmarkStart w:id="851" w:name="100607"/>
      <w:bookmarkEnd w:id="850"/>
      <w:bookmarkEnd w:id="851"/>
      <w:r w:rsidRPr="00722D29">
        <w:rPr>
          <w:rFonts w:ascii="Times New Roman" w:eastAsia="Times New Roman" w:hAnsi="Times New Roman" w:cs="Times New Roman"/>
          <w:sz w:val="24"/>
          <w:szCs w:val="24"/>
          <w:lang w:eastAsia="ru-RU"/>
        </w:rP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100608"/>
      <w:bookmarkEnd w:id="852"/>
      <w:r w:rsidRPr="00722D29">
        <w:rPr>
          <w:rFonts w:ascii="Times New Roman" w:eastAsia="Times New Roman" w:hAnsi="Times New Roman" w:cs="Times New Roman"/>
          <w:sz w:val="24"/>
          <w:szCs w:val="24"/>
          <w:lang w:eastAsia="ru-RU"/>
        </w:rPr>
        <w:t>22. Требования к кадровым условиям реализации основной образовательной программы включают:</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53" w:name="000098"/>
      <w:bookmarkStart w:id="854" w:name="100609"/>
      <w:bookmarkEnd w:id="853"/>
      <w:bookmarkEnd w:id="854"/>
      <w:r w:rsidRPr="00722D29">
        <w:rPr>
          <w:rFonts w:ascii="Times New Roman" w:eastAsia="Times New Roman" w:hAnsi="Times New Roman" w:cs="Times New Roman"/>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000251"/>
      <w:bookmarkStart w:id="856" w:name="100610"/>
      <w:bookmarkEnd w:id="855"/>
      <w:bookmarkEnd w:id="856"/>
      <w:r w:rsidRPr="00722D29">
        <w:rPr>
          <w:rFonts w:ascii="Times New Roman" w:eastAsia="Times New Roman" w:hAnsi="Times New Roman" w:cs="Times New Roman"/>
          <w:sz w:val="24"/>
          <w:szCs w:val="24"/>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57" w:name="000252"/>
      <w:bookmarkStart w:id="858" w:name="100611"/>
      <w:bookmarkEnd w:id="857"/>
      <w:bookmarkEnd w:id="858"/>
      <w:r w:rsidRPr="00722D29">
        <w:rPr>
          <w:rFonts w:ascii="Times New Roman" w:eastAsia="Times New Roman" w:hAnsi="Times New Roman" w:cs="Times New Roman"/>
          <w:sz w:val="24"/>
          <w:szCs w:val="24"/>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59" w:name="000253"/>
      <w:bookmarkStart w:id="860" w:name="100612"/>
      <w:bookmarkEnd w:id="859"/>
      <w:bookmarkEnd w:id="860"/>
      <w:r w:rsidRPr="00722D29">
        <w:rPr>
          <w:rFonts w:ascii="Times New Roman" w:eastAsia="Times New Roman" w:hAnsi="Times New Roman" w:cs="Times New Roman"/>
          <w:sz w:val="24"/>
          <w:szCs w:val="24"/>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000254"/>
      <w:bookmarkStart w:id="862" w:name="100613"/>
      <w:bookmarkEnd w:id="861"/>
      <w:bookmarkEnd w:id="862"/>
      <w:r w:rsidRPr="00722D29">
        <w:rPr>
          <w:rFonts w:ascii="Times New Roman" w:eastAsia="Times New Roman" w:hAnsi="Times New Roman" w:cs="Times New Roman"/>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3" w:name="000099"/>
      <w:bookmarkStart w:id="864" w:name="100614"/>
      <w:bookmarkEnd w:id="863"/>
      <w:bookmarkEnd w:id="864"/>
      <w:r w:rsidRPr="00722D29">
        <w:rPr>
          <w:rFonts w:ascii="Times New Roman" w:eastAsia="Times New Roman" w:hAnsi="Times New Roman" w:cs="Times New Roman"/>
          <w:sz w:val="24"/>
          <w:szCs w:val="24"/>
          <w:lang w:eastAsia="ru-RU"/>
        </w:rPr>
        <w:t>Квалификация педагогических работников организаций, осуществляющих образовательную деятельность должна отражать: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5" w:name="100615"/>
      <w:bookmarkEnd w:id="865"/>
      <w:r w:rsidRPr="00722D29">
        <w:rPr>
          <w:rFonts w:ascii="Times New Roman" w:eastAsia="Times New Roman" w:hAnsi="Times New Roman" w:cs="Times New Roman"/>
          <w:sz w:val="24"/>
          <w:szCs w:val="24"/>
          <w:lang w:eastAsia="ru-RU"/>
        </w:rPr>
        <w:t>компетентность в соответствующих предметных областях знания и методах обучения;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6" w:name="100616"/>
      <w:bookmarkEnd w:id="866"/>
      <w:r w:rsidRPr="00722D29">
        <w:rPr>
          <w:rFonts w:ascii="Times New Roman" w:eastAsia="Times New Roman" w:hAnsi="Times New Roman" w:cs="Times New Roman"/>
          <w:sz w:val="24"/>
          <w:szCs w:val="24"/>
          <w:lang w:eastAsia="ru-RU"/>
        </w:rPr>
        <w:t>сформированность гуманистической позиции, позитивной направленности на педагогическую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100617"/>
      <w:bookmarkEnd w:id="867"/>
      <w:r w:rsidRPr="00722D29">
        <w:rPr>
          <w:rFonts w:ascii="Times New Roman" w:eastAsia="Times New Roman"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100618"/>
      <w:bookmarkEnd w:id="868"/>
      <w:r w:rsidRPr="00722D29">
        <w:rPr>
          <w:rFonts w:ascii="Times New Roman" w:eastAsia="Times New Roman" w:hAnsi="Times New Roman" w:cs="Times New Roman"/>
          <w:sz w:val="24"/>
          <w:szCs w:val="24"/>
          <w:lang w:eastAsia="ru-RU"/>
        </w:rPr>
        <w:t>самоорганизованность, эмоциональную устойчивость.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69" w:name="000100"/>
      <w:bookmarkStart w:id="870" w:name="100619"/>
      <w:bookmarkEnd w:id="869"/>
      <w:bookmarkEnd w:id="870"/>
      <w:r w:rsidRPr="00722D29">
        <w:rPr>
          <w:rFonts w:ascii="Times New Roman" w:eastAsia="Times New Roman" w:hAnsi="Times New Roman" w:cs="Times New Roman"/>
          <w:sz w:val="24"/>
          <w:szCs w:val="24"/>
          <w:lang w:eastAsia="ru-RU"/>
        </w:rPr>
        <w:t>Абзац исключен. - Приказ Минобрнауки России от 29.12.2014 N 1645.</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100620"/>
      <w:bookmarkEnd w:id="871"/>
      <w:r w:rsidRPr="00722D29">
        <w:rPr>
          <w:rFonts w:ascii="Times New Roman" w:eastAsia="Times New Roman" w:hAnsi="Times New Roman" w:cs="Times New Roman"/>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2" w:name="100621"/>
      <w:bookmarkEnd w:id="872"/>
      <w:r w:rsidRPr="00722D29">
        <w:rPr>
          <w:rFonts w:ascii="Times New Roman" w:eastAsia="Times New Roman" w:hAnsi="Times New Roman" w:cs="Times New Roman"/>
          <w:sz w:val="24"/>
          <w:szCs w:val="24"/>
          <w:lang w:eastAsia="ru-RU"/>
        </w:rPr>
        <w:t>обеспечивать условия для успешной деятельности, позитивной мотивации, а также самомотивирования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100622"/>
      <w:bookmarkEnd w:id="873"/>
      <w:r w:rsidRPr="00722D29">
        <w:rPr>
          <w:rFonts w:ascii="Times New Roman" w:eastAsia="Times New Roman" w:hAnsi="Times New Roman" w:cs="Times New Roman"/>
          <w:sz w:val="24"/>
          <w:szCs w:val="24"/>
          <w:lang w:eastAsia="ru-RU"/>
        </w:rPr>
        <w:lastRenderedPageBreak/>
        <w:t>осуществлять самостоятельный поиск и анализ информации с помощью современных информационно-поисковых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4" w:name="100623"/>
      <w:bookmarkEnd w:id="874"/>
      <w:r w:rsidRPr="00722D29">
        <w:rPr>
          <w:rFonts w:ascii="Times New Roman" w:eastAsia="Times New Roman" w:hAnsi="Times New Roman" w:cs="Times New Roman"/>
          <w:sz w:val="24"/>
          <w:szCs w:val="24"/>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100624"/>
      <w:bookmarkEnd w:id="875"/>
      <w:r w:rsidRPr="00722D29">
        <w:rPr>
          <w:rFonts w:ascii="Times New Roman" w:eastAsia="Times New Roman" w:hAnsi="Times New Roman" w:cs="Times New Roman"/>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6" w:name="100625"/>
      <w:bookmarkEnd w:id="876"/>
      <w:r w:rsidRPr="00722D29">
        <w:rPr>
          <w:rFonts w:ascii="Times New Roman" w:eastAsia="Times New Roman" w:hAnsi="Times New Roman" w:cs="Times New Roman"/>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100626"/>
      <w:bookmarkEnd w:id="877"/>
      <w:r w:rsidRPr="00722D29">
        <w:rPr>
          <w:rFonts w:ascii="Times New Roman" w:eastAsia="Times New Roman" w:hAnsi="Times New Roman" w:cs="Times New Roman"/>
          <w:sz w:val="24"/>
          <w:szCs w:val="24"/>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8" w:name="100627"/>
      <w:bookmarkEnd w:id="878"/>
      <w:r w:rsidRPr="00722D29">
        <w:rPr>
          <w:rFonts w:ascii="Times New Roman" w:eastAsia="Times New Roman" w:hAnsi="Times New Roman" w:cs="Times New Roman"/>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000101"/>
      <w:bookmarkStart w:id="880" w:name="100628"/>
      <w:bookmarkEnd w:id="879"/>
      <w:bookmarkEnd w:id="880"/>
      <w:r w:rsidRPr="00722D29">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81" w:name="000102"/>
      <w:bookmarkStart w:id="882" w:name="100629"/>
      <w:bookmarkEnd w:id="881"/>
      <w:bookmarkEnd w:id="882"/>
      <w:r w:rsidRPr="00722D29">
        <w:rPr>
          <w:rFonts w:ascii="Times New Roman" w:eastAsia="Times New Roman" w:hAnsi="Times New Roman" w:cs="Times New Roman"/>
          <w:sz w:val="24"/>
          <w:szCs w:val="24"/>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83" w:name="000255"/>
      <w:bookmarkStart w:id="884" w:name="100630"/>
      <w:bookmarkEnd w:id="883"/>
      <w:bookmarkEnd w:id="884"/>
      <w:r w:rsidRPr="00722D29">
        <w:rPr>
          <w:rFonts w:ascii="Times New Roman" w:eastAsia="Times New Roman" w:hAnsi="Times New Roman" w:cs="Times New Roman"/>
          <w:sz w:val="24"/>
          <w:szCs w:val="24"/>
          <w:lang w:eastAsia="ru-RU"/>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85" w:name="000103"/>
      <w:bookmarkStart w:id="886" w:name="100631"/>
      <w:bookmarkEnd w:id="885"/>
      <w:bookmarkEnd w:id="886"/>
      <w:r w:rsidRPr="00722D29">
        <w:rPr>
          <w:rFonts w:ascii="Times New Roman" w:eastAsia="Times New Roman" w:hAnsi="Times New Roman" w:cs="Times New Roman"/>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87" w:name="100632"/>
      <w:bookmarkEnd w:id="887"/>
      <w:r w:rsidRPr="00722D29">
        <w:rPr>
          <w:rFonts w:ascii="Times New Roman" w:eastAsia="Times New Roman" w:hAnsi="Times New Roman" w:cs="Times New Roman"/>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88" w:name="100633"/>
      <w:bookmarkEnd w:id="888"/>
      <w:r w:rsidRPr="00722D29">
        <w:rPr>
          <w:rFonts w:ascii="Times New Roman" w:eastAsia="Times New Roman" w:hAnsi="Times New Roman" w:cs="Times New Roman"/>
          <w:sz w:val="24"/>
          <w:szCs w:val="24"/>
          <w:lang w:eastAsia="ru-RU"/>
        </w:rPr>
        <w:t>повышения эффективности и качества педагогического труда;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100634"/>
      <w:bookmarkEnd w:id="889"/>
      <w:r w:rsidRPr="00722D29">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0" w:name="100635"/>
      <w:bookmarkEnd w:id="890"/>
      <w:r w:rsidRPr="00722D29">
        <w:rPr>
          <w:rFonts w:ascii="Times New Roman" w:eastAsia="Times New Roman" w:hAnsi="Times New Roman" w:cs="Times New Roman"/>
          <w:sz w:val="24"/>
          <w:szCs w:val="24"/>
          <w:lang w:eastAsia="ru-RU"/>
        </w:rPr>
        <w:lastRenderedPageBreak/>
        <w:t>осуществления мониторинга результатов педагогического труда;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1" w:name="100636"/>
      <w:bookmarkEnd w:id="891"/>
      <w:r w:rsidRPr="00722D29">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2" w:name="100637"/>
      <w:bookmarkEnd w:id="892"/>
      <w:r w:rsidRPr="00722D29">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3" w:name="000392"/>
      <w:bookmarkEnd w:id="893"/>
      <w:r w:rsidRPr="00722D29">
        <w:rPr>
          <w:rFonts w:ascii="Times New Roman" w:eastAsia="Times New Roman" w:hAnsi="Times New Roman" w:cs="Times New Roman"/>
          <w:sz w:val="24"/>
          <w:szCs w:val="24"/>
          <w:lang w:eastAsia="ru-RU"/>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4" w:name="100638"/>
      <w:bookmarkEnd w:id="894"/>
      <w:r w:rsidRPr="00722D29">
        <w:rPr>
          <w:rFonts w:ascii="Times New Roman" w:eastAsia="Times New Roman" w:hAnsi="Times New Roman" w:cs="Times New Roman"/>
          <w:sz w:val="24"/>
          <w:szCs w:val="24"/>
          <w:lang w:eastAsia="ru-RU"/>
        </w:rPr>
        <w:t>23. Финансовые условия реализации основной образовательной программы должны: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5" w:name="000104"/>
      <w:bookmarkStart w:id="896" w:name="100639"/>
      <w:bookmarkEnd w:id="895"/>
      <w:bookmarkEnd w:id="896"/>
      <w:r w:rsidRPr="00722D29">
        <w:rPr>
          <w:rFonts w:ascii="Times New Roman" w:eastAsia="Times New Roman" w:hAnsi="Times New Roman" w:cs="Times New Roman"/>
          <w:sz w:val="24"/>
          <w:szCs w:val="24"/>
          <w:lang w:eastAsia="ru-RU"/>
        </w:rPr>
        <w:t>обеспечивать государственные гарантии прав граждан на получение бесплатного общедоступного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7" w:name="000105"/>
      <w:bookmarkStart w:id="898" w:name="100640"/>
      <w:bookmarkEnd w:id="897"/>
      <w:bookmarkEnd w:id="898"/>
      <w:r w:rsidRPr="00722D29">
        <w:rPr>
          <w:rFonts w:ascii="Times New Roman" w:eastAsia="Times New Roman" w:hAnsi="Times New Roman" w:cs="Times New Roman"/>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899" w:name="000106"/>
      <w:bookmarkStart w:id="900" w:name="100641"/>
      <w:bookmarkEnd w:id="899"/>
      <w:bookmarkEnd w:id="900"/>
      <w:r w:rsidRPr="00722D29">
        <w:rPr>
          <w:rFonts w:ascii="Times New Roman" w:eastAsia="Times New Roman" w:hAnsi="Times New Roman" w:cs="Times New Roman"/>
          <w:sz w:val="24"/>
          <w:szCs w:val="24"/>
          <w:lang w:eastAsia="ru-RU"/>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01" w:name="100642"/>
      <w:bookmarkEnd w:id="901"/>
      <w:r w:rsidRPr="00722D29">
        <w:rPr>
          <w:rFonts w:ascii="Times New Roman" w:eastAsia="Times New Roman" w:hAnsi="Times New Roman" w:cs="Times New Roman"/>
          <w:sz w:val="24"/>
          <w:szCs w:val="24"/>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02" w:name="000107"/>
      <w:bookmarkStart w:id="903" w:name="100643"/>
      <w:bookmarkEnd w:id="902"/>
      <w:bookmarkEnd w:id="903"/>
      <w:r w:rsidRPr="00722D29">
        <w:rPr>
          <w:rFonts w:ascii="Times New Roman" w:eastAsia="Times New Roman" w:hAnsi="Times New Roman" w:cs="Times New Roman"/>
          <w:sz w:val="24"/>
          <w:szCs w:val="24"/>
          <w:lang w:eastAsia="ru-RU"/>
        </w:rPr>
        <w:t xml:space="preserve">Нормативы, определяемые органами государственной власти субъектов Российской Федерации в соответствии с </w:t>
      </w:r>
      <w:hyperlink r:id="rId12" w:anchor="100149" w:history="1">
        <w:r w:rsidRPr="00722D29">
          <w:rPr>
            <w:rFonts w:ascii="Times New Roman" w:eastAsia="Times New Roman" w:hAnsi="Times New Roman" w:cs="Times New Roman"/>
            <w:color w:val="0000FF"/>
            <w:sz w:val="24"/>
            <w:szCs w:val="24"/>
            <w:u w:val="single"/>
            <w:lang w:eastAsia="ru-RU"/>
          </w:rPr>
          <w:t>пунктом 3 части 1 статьи 8</w:t>
        </w:r>
      </w:hyperlink>
      <w:r w:rsidRPr="00722D29">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04" w:name="000108"/>
      <w:bookmarkEnd w:id="904"/>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05" w:name="000109"/>
      <w:bookmarkEnd w:id="905"/>
      <w:r w:rsidRPr="00722D29">
        <w:rPr>
          <w:rFonts w:ascii="Times New Roman" w:eastAsia="Times New Roman" w:hAnsi="Times New Roman" w:cs="Times New Roman"/>
          <w:sz w:val="24"/>
          <w:szCs w:val="24"/>
          <w:lang w:eastAsia="ru-RU"/>
        </w:rPr>
        <w:t xml:space="preserve">&lt;*&gt; С учетом положений </w:t>
      </w:r>
      <w:hyperlink r:id="rId13" w:anchor="101342" w:history="1">
        <w:r w:rsidRPr="00722D29">
          <w:rPr>
            <w:rFonts w:ascii="Times New Roman" w:eastAsia="Times New Roman" w:hAnsi="Times New Roman" w:cs="Times New Roman"/>
            <w:color w:val="0000FF"/>
            <w:sz w:val="24"/>
            <w:szCs w:val="24"/>
            <w:u w:val="single"/>
            <w:lang w:eastAsia="ru-RU"/>
          </w:rPr>
          <w:t>части 2 статьи 99</w:t>
        </w:r>
      </w:hyperlink>
      <w:r w:rsidRPr="00722D29">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06" w:name="000110"/>
      <w:bookmarkStart w:id="907" w:name="100644"/>
      <w:bookmarkStart w:id="908" w:name="100645"/>
      <w:bookmarkStart w:id="909" w:name="100646"/>
      <w:bookmarkStart w:id="910" w:name="100647"/>
      <w:bookmarkStart w:id="911" w:name="100648"/>
      <w:bookmarkStart w:id="912" w:name="100649"/>
      <w:bookmarkStart w:id="913" w:name="100650"/>
      <w:bookmarkStart w:id="914" w:name="100651"/>
      <w:bookmarkStart w:id="915" w:name="100652"/>
      <w:bookmarkStart w:id="916" w:name="100653"/>
      <w:bookmarkStart w:id="917" w:name="100654"/>
      <w:bookmarkStart w:id="918" w:name="100655"/>
      <w:bookmarkStart w:id="919" w:name="100656"/>
      <w:bookmarkStart w:id="920" w:name="100657"/>
      <w:bookmarkStart w:id="921" w:name="100658"/>
      <w:bookmarkStart w:id="922" w:name="100659"/>
      <w:bookmarkStart w:id="923" w:name="100660"/>
      <w:bookmarkStart w:id="924" w:name="100661"/>
      <w:bookmarkStart w:id="925" w:name="100662"/>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722D29">
        <w:rPr>
          <w:rFonts w:ascii="Times New Roman" w:eastAsia="Times New Roman" w:hAnsi="Times New Roman" w:cs="Times New Roman"/>
          <w:sz w:val="24"/>
          <w:szCs w:val="24"/>
          <w:lang w:eastAsia="ru-RU"/>
        </w:rPr>
        <w:t>Абзацы седьмой - пятнадцатый исключены. - Приказ Минобрнауки России от 29.12.2014 N 1645.</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26" w:name="100663"/>
      <w:bookmarkEnd w:id="926"/>
      <w:r w:rsidRPr="00722D29">
        <w:rPr>
          <w:rFonts w:ascii="Times New Roman" w:eastAsia="Times New Roman" w:hAnsi="Times New Roman" w:cs="Times New Roman"/>
          <w:sz w:val="24"/>
          <w:szCs w:val="24"/>
          <w:lang w:eastAsia="ru-RU"/>
        </w:rPr>
        <w:lastRenderedPageBreak/>
        <w:t>24. Материально-технические условия реализации основной образовательной программы должны обеспечивать: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27" w:name="100664"/>
      <w:bookmarkEnd w:id="927"/>
      <w:r w:rsidRPr="00722D29">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100665"/>
      <w:bookmarkEnd w:id="928"/>
      <w:r w:rsidRPr="00722D29">
        <w:rPr>
          <w:rFonts w:ascii="Times New Roman" w:eastAsia="Times New Roman" w:hAnsi="Times New Roman" w:cs="Times New Roman"/>
          <w:sz w:val="24"/>
          <w:szCs w:val="24"/>
          <w:lang w:eastAsia="ru-RU"/>
        </w:rPr>
        <w:t>2) соблюдение: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29" w:name="000111"/>
      <w:bookmarkStart w:id="930" w:name="100666"/>
      <w:bookmarkEnd w:id="929"/>
      <w:bookmarkEnd w:id="930"/>
      <w:r w:rsidRPr="00722D29">
        <w:rPr>
          <w:rFonts w:ascii="Times New Roman" w:eastAsia="Times New Roman" w:hAnsi="Times New Roman" w:cs="Times New Roman"/>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1" w:name="100667"/>
      <w:bookmarkEnd w:id="931"/>
      <w:r w:rsidRPr="00722D29">
        <w:rPr>
          <w:rFonts w:ascii="Times New Roman" w:eastAsia="Times New Roman" w:hAnsi="Times New Roman" w:cs="Times New Roman"/>
          <w:sz w:val="24"/>
          <w:szCs w:val="24"/>
          <w:lang w:eastAsia="ru-RU"/>
        </w:rPr>
        <w:t>требований к санитарно-бытовым условиям (оборудование гардеробов, санузлов, мест личной гигиены);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2" w:name="100668"/>
      <w:bookmarkEnd w:id="932"/>
      <w:r w:rsidRPr="00722D29">
        <w:rPr>
          <w:rFonts w:ascii="Times New Roman" w:eastAsia="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3" w:name="100669"/>
      <w:bookmarkEnd w:id="933"/>
      <w:r w:rsidRPr="00722D29">
        <w:rPr>
          <w:rFonts w:ascii="Times New Roman" w:eastAsia="Times New Roman" w:hAnsi="Times New Roman" w:cs="Times New Roman"/>
          <w:sz w:val="24"/>
          <w:szCs w:val="24"/>
          <w:lang w:eastAsia="ru-RU"/>
        </w:rPr>
        <w:t>строительных норм и правил;</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100670"/>
      <w:bookmarkEnd w:id="934"/>
      <w:r w:rsidRPr="00722D29">
        <w:rPr>
          <w:rFonts w:ascii="Times New Roman" w:eastAsia="Times New Roman" w:hAnsi="Times New Roman" w:cs="Times New Roman"/>
          <w:sz w:val="24"/>
          <w:szCs w:val="24"/>
          <w:lang w:eastAsia="ru-RU"/>
        </w:rPr>
        <w:t>требований пожарной безопасности и электробезопасности;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5" w:name="000112"/>
      <w:bookmarkStart w:id="936" w:name="100671"/>
      <w:bookmarkEnd w:id="935"/>
      <w:bookmarkEnd w:id="936"/>
      <w:r w:rsidRPr="00722D29">
        <w:rPr>
          <w:rFonts w:ascii="Times New Roman" w:eastAsia="Times New Roman" w:hAnsi="Times New Roman" w:cs="Times New Roman"/>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7" w:name="100672"/>
      <w:bookmarkEnd w:id="937"/>
      <w:r w:rsidRPr="00722D29">
        <w:rPr>
          <w:rFonts w:ascii="Times New Roman" w:eastAsia="Times New Roman" w:hAnsi="Times New Roman" w:cs="Times New Roman"/>
          <w:sz w:val="24"/>
          <w:szCs w:val="24"/>
          <w:lang w:eastAsia="ru-RU"/>
        </w:rPr>
        <w:t>требований к транспортному обслуживанию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38" w:name="000113"/>
      <w:bookmarkStart w:id="939" w:name="100673"/>
      <w:bookmarkEnd w:id="938"/>
      <w:bookmarkEnd w:id="939"/>
      <w:r w:rsidRPr="00722D29">
        <w:rPr>
          <w:rFonts w:ascii="Times New Roman" w:eastAsia="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40" w:name="000114"/>
      <w:bookmarkStart w:id="941" w:name="100674"/>
      <w:bookmarkEnd w:id="940"/>
      <w:bookmarkEnd w:id="941"/>
      <w:r w:rsidRPr="00722D29">
        <w:rPr>
          <w:rFonts w:ascii="Times New Roman" w:eastAsia="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42" w:name="100675"/>
      <w:bookmarkEnd w:id="942"/>
      <w:r w:rsidRPr="00722D29">
        <w:rPr>
          <w:rFonts w:ascii="Times New Roman" w:eastAsia="Times New Roman" w:hAnsi="Times New Roman" w:cs="Times New Roman"/>
          <w:sz w:val="24"/>
          <w:szCs w:val="24"/>
          <w:lang w:eastAsia="ru-RU"/>
        </w:rPr>
        <w:t>установленных сроков и необходимых объемов текущего и капитального ремонта;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43" w:name="000115"/>
      <w:bookmarkStart w:id="944" w:name="100676"/>
      <w:bookmarkEnd w:id="943"/>
      <w:bookmarkEnd w:id="944"/>
      <w:r w:rsidRPr="00722D29">
        <w:rPr>
          <w:rFonts w:ascii="Times New Roman" w:eastAsia="Times New Roman" w:hAnsi="Times New Roman"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45" w:name="000116"/>
      <w:bookmarkStart w:id="946" w:name="100677"/>
      <w:bookmarkEnd w:id="945"/>
      <w:bookmarkEnd w:id="946"/>
      <w:r w:rsidRPr="00722D29">
        <w:rPr>
          <w:rFonts w:ascii="Times New Roman" w:eastAsia="Times New Roman" w:hAnsi="Times New Roman" w:cs="Times New Roman"/>
          <w:sz w:val="24"/>
          <w:szCs w:val="24"/>
          <w:lang w:eastAsia="ru-RU"/>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w:t>
      </w:r>
      <w:r w:rsidRPr="00722D29">
        <w:rPr>
          <w:rFonts w:ascii="Times New Roman" w:eastAsia="Times New Roman" w:hAnsi="Times New Roman" w:cs="Times New Roman"/>
          <w:sz w:val="24"/>
          <w:szCs w:val="24"/>
          <w:lang w:eastAsia="ru-RU"/>
        </w:rPr>
        <w:lastRenderedPageBreak/>
        <w:t>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47" w:name="000117"/>
      <w:bookmarkStart w:id="948" w:name="100678"/>
      <w:bookmarkEnd w:id="947"/>
      <w:bookmarkEnd w:id="948"/>
      <w:r w:rsidRPr="00722D29">
        <w:rPr>
          <w:rFonts w:ascii="Times New Roman" w:eastAsia="Times New Roman" w:hAnsi="Times New Roman" w:cs="Times New Roman"/>
          <w:sz w:val="24"/>
          <w:szCs w:val="24"/>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49" w:name="100679"/>
      <w:bookmarkEnd w:id="949"/>
      <w:r w:rsidRPr="00722D29">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0" w:name="100680"/>
      <w:bookmarkEnd w:id="950"/>
      <w:r w:rsidRPr="00722D29">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1" w:name="100681"/>
      <w:bookmarkEnd w:id="951"/>
      <w:r w:rsidRPr="00722D29">
        <w:rPr>
          <w:rFonts w:ascii="Times New Roman" w:eastAsia="Times New Roman" w:hAnsi="Times New Roman" w:cs="Times New Roman"/>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100682"/>
      <w:bookmarkEnd w:id="952"/>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3" w:name="100683"/>
      <w:bookmarkEnd w:id="953"/>
      <w:r w:rsidRPr="00722D29">
        <w:rPr>
          <w:rFonts w:ascii="Times New Roman" w:eastAsia="Times New Roman" w:hAnsi="Times New Roman" w:cs="Times New Roman"/>
          <w:sz w:val="24"/>
          <w:szCs w:val="24"/>
          <w:lang w:eastAsia="ru-RU"/>
        </w:rPr>
        <w:t xml:space="preserve">&lt;*&gt; Санитарно-эпидемиологические правила и нормативы </w:t>
      </w:r>
      <w:hyperlink r:id="rId14" w:anchor="100012" w:history="1">
        <w:r w:rsidRPr="00722D29">
          <w:rPr>
            <w:rFonts w:ascii="Times New Roman" w:eastAsia="Times New Roman" w:hAnsi="Times New Roman" w:cs="Times New Roman"/>
            <w:color w:val="0000FF"/>
            <w:sz w:val="24"/>
            <w:szCs w:val="24"/>
            <w:u w:val="single"/>
            <w:lang w:eastAsia="ru-RU"/>
          </w:rPr>
          <w:t>СанПиН 2.4.6.2553-09</w:t>
        </w:r>
      </w:hyperlink>
      <w:r w:rsidRPr="00722D29">
        <w:rPr>
          <w:rFonts w:ascii="Times New Roman" w:eastAsia="Times New Roman" w:hAnsi="Times New Roman" w:cs="Times New Roman"/>
          <w:sz w:val="24"/>
          <w:szCs w:val="24"/>
          <w:lang w:eastAsia="ru-RU"/>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4" w:name="100684"/>
      <w:bookmarkEnd w:id="954"/>
      <w:r w:rsidRPr="00722D29">
        <w:rPr>
          <w:rFonts w:ascii="Times New Roman" w:eastAsia="Times New Roman" w:hAnsi="Times New Roman" w:cs="Times New Roman"/>
          <w:sz w:val="24"/>
          <w:szCs w:val="24"/>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100685"/>
      <w:bookmarkEnd w:id="955"/>
      <w:r w:rsidRPr="00722D29">
        <w:rPr>
          <w:rFonts w:ascii="Times New Roman" w:eastAsia="Times New Roman" w:hAnsi="Times New Roman" w:cs="Times New Roman"/>
          <w:sz w:val="24"/>
          <w:szCs w:val="24"/>
          <w:lang w:eastAsia="ru-RU"/>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000118"/>
      <w:bookmarkStart w:id="957" w:name="100686"/>
      <w:bookmarkEnd w:id="956"/>
      <w:bookmarkEnd w:id="957"/>
      <w:r w:rsidRPr="00722D29">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100687"/>
      <w:bookmarkEnd w:id="958"/>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100688"/>
      <w:bookmarkEnd w:id="959"/>
      <w:r w:rsidRPr="00722D29">
        <w:rPr>
          <w:rFonts w:ascii="Times New Roman" w:eastAsia="Times New Roman" w:hAnsi="Times New Roman" w:cs="Times New Roman"/>
          <w:sz w:val="24"/>
          <w:szCs w:val="24"/>
          <w:lang w:eastAsia="ru-RU"/>
        </w:rPr>
        <w:t xml:space="preserve">&lt;*&gt; Санитарно-эпидемиологические правила и нормативы </w:t>
      </w:r>
      <w:hyperlink r:id="rId15" w:anchor="100015" w:history="1">
        <w:r w:rsidRPr="00722D29">
          <w:rPr>
            <w:rFonts w:ascii="Times New Roman" w:eastAsia="Times New Roman" w:hAnsi="Times New Roman" w:cs="Times New Roman"/>
            <w:color w:val="0000FF"/>
            <w:sz w:val="24"/>
            <w:szCs w:val="24"/>
            <w:u w:val="single"/>
            <w:lang w:eastAsia="ru-RU"/>
          </w:rPr>
          <w:t>СанПиН 2.4.5.2409-08</w:t>
        </w:r>
      </w:hyperlink>
      <w:r w:rsidRPr="00722D29">
        <w:rPr>
          <w:rFonts w:ascii="Times New Roman" w:eastAsia="Times New Roman" w:hAnsi="Times New Roman" w:cs="Times New Roman"/>
          <w:sz w:val="24"/>
          <w:szCs w:val="24"/>
          <w:lang w:eastAsia="ru-RU"/>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w:t>
      </w:r>
      <w:r w:rsidRPr="00722D29">
        <w:rPr>
          <w:rFonts w:ascii="Times New Roman" w:eastAsia="Times New Roman" w:hAnsi="Times New Roman" w:cs="Times New Roman"/>
          <w:sz w:val="24"/>
          <w:szCs w:val="24"/>
          <w:lang w:eastAsia="ru-RU"/>
        </w:rPr>
        <w:lastRenderedPageBreak/>
        <w:t>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0" w:name="100689"/>
      <w:bookmarkEnd w:id="960"/>
      <w:r w:rsidRPr="00722D29">
        <w:rPr>
          <w:rFonts w:ascii="Times New Roman" w:eastAsia="Times New Roman" w:hAnsi="Times New Roman" w:cs="Times New Roman"/>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100690"/>
      <w:bookmarkEnd w:id="961"/>
      <w:r w:rsidRPr="00722D29">
        <w:rPr>
          <w:rFonts w:ascii="Times New Roman" w:eastAsia="Times New Roman" w:hAnsi="Times New Roman" w:cs="Times New Roman"/>
          <w:sz w:val="24"/>
          <w:szCs w:val="24"/>
          <w:lang w:eastAsia="ru-RU"/>
        </w:rPr>
        <w:t>--------------------------------</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2" w:name="100691"/>
      <w:bookmarkEnd w:id="962"/>
      <w:r w:rsidRPr="00722D29">
        <w:rPr>
          <w:rFonts w:ascii="Times New Roman" w:eastAsia="Times New Roman" w:hAnsi="Times New Roman" w:cs="Times New Roman"/>
          <w:sz w:val="24"/>
          <w:szCs w:val="24"/>
          <w:lang w:eastAsia="ru-RU"/>
        </w:rPr>
        <w:t xml:space="preserve">&lt;*&gt; Санитарно-эпидемиологические правила и нормативы </w:t>
      </w:r>
      <w:hyperlink r:id="rId16" w:anchor="100014" w:history="1">
        <w:r w:rsidRPr="00722D29">
          <w:rPr>
            <w:rFonts w:ascii="Times New Roman" w:eastAsia="Times New Roman" w:hAnsi="Times New Roman" w:cs="Times New Roman"/>
            <w:color w:val="0000FF"/>
            <w:sz w:val="24"/>
            <w:szCs w:val="24"/>
            <w:u w:val="single"/>
            <w:lang w:eastAsia="ru-RU"/>
          </w:rPr>
          <w:t>СанПиН 2.1.3.2630-10</w:t>
        </w:r>
      </w:hyperlink>
      <w:r w:rsidRPr="00722D29">
        <w:rPr>
          <w:rFonts w:ascii="Times New Roman" w:eastAsia="Times New Roman" w:hAnsi="Times New Roman" w:cs="Times New Roman"/>
          <w:sz w:val="24"/>
          <w:szCs w:val="24"/>
          <w:lang w:eastAsia="ru-RU"/>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3" w:name="000119"/>
      <w:bookmarkStart w:id="964" w:name="100692"/>
      <w:bookmarkEnd w:id="963"/>
      <w:bookmarkEnd w:id="964"/>
      <w:r w:rsidRPr="00722D29">
        <w:rPr>
          <w:rFonts w:ascii="Times New Roman" w:eastAsia="Times New Roman" w:hAnsi="Times New Roman" w:cs="Times New Roman"/>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5" w:name="100693"/>
      <w:bookmarkEnd w:id="965"/>
      <w:r w:rsidRPr="00722D29">
        <w:rPr>
          <w:rFonts w:ascii="Times New Roman" w:eastAsia="Times New Roman" w:hAnsi="Times New Roman" w:cs="Times New Roman"/>
          <w:sz w:val="24"/>
          <w:szCs w:val="24"/>
          <w:lang w:eastAsia="ru-RU"/>
        </w:rPr>
        <w:t>гардеробы, санузлы, места личной гигиены;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100694"/>
      <w:bookmarkEnd w:id="966"/>
      <w:r w:rsidRPr="00722D29">
        <w:rPr>
          <w:rFonts w:ascii="Times New Roman" w:eastAsia="Times New Roman" w:hAnsi="Times New Roman" w:cs="Times New Roman"/>
          <w:sz w:val="24"/>
          <w:szCs w:val="24"/>
          <w:lang w:eastAsia="ru-RU"/>
        </w:rPr>
        <w:t>участок (территорию) с необходимым набором оборудованных зон;</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100695"/>
      <w:bookmarkEnd w:id="967"/>
      <w:r w:rsidRPr="00722D29">
        <w:rPr>
          <w:rFonts w:ascii="Times New Roman" w:eastAsia="Times New Roman" w:hAnsi="Times New Roman" w:cs="Times New Roman"/>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8" w:name="100696"/>
      <w:bookmarkEnd w:id="968"/>
      <w:r w:rsidRPr="00722D29">
        <w:rPr>
          <w:rFonts w:ascii="Times New Roman" w:eastAsia="Times New Roman" w:hAnsi="Times New Roman" w:cs="Times New Roman"/>
          <w:sz w:val="24"/>
          <w:szCs w:val="24"/>
          <w:lang w:eastAsia="ru-RU"/>
        </w:rPr>
        <w:t>мебель, офисное оснащение и хозяйственный инвентарь.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69" w:name="000120"/>
      <w:bookmarkStart w:id="970" w:name="100697"/>
      <w:bookmarkEnd w:id="969"/>
      <w:bookmarkEnd w:id="970"/>
      <w:r w:rsidRPr="00722D29">
        <w:rPr>
          <w:rFonts w:ascii="Times New Roman" w:eastAsia="Times New Roman" w:hAnsi="Times New Roman" w:cs="Times New Roman"/>
          <w:sz w:val="24"/>
          <w:szCs w:val="24"/>
          <w:lang w:eastAsia="ru-RU"/>
        </w:rPr>
        <w:t>Материально-техническое оснащение образовательной деятельности должно обеспечивать возможность: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1" w:name="100698"/>
      <w:bookmarkEnd w:id="971"/>
      <w:r w:rsidRPr="00722D29">
        <w:rPr>
          <w:rFonts w:ascii="Times New Roman" w:eastAsia="Times New Roman" w:hAnsi="Times New Roman" w:cs="Times New Roman"/>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100699"/>
      <w:bookmarkEnd w:id="972"/>
      <w:r w:rsidRPr="00722D29">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100700"/>
      <w:bookmarkEnd w:id="973"/>
      <w:r w:rsidRPr="00722D29">
        <w:rPr>
          <w:rFonts w:ascii="Times New Roman" w:eastAsia="Times New Roman" w:hAnsi="Times New Roman" w:cs="Times New Roman"/>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4" w:name="100701"/>
      <w:bookmarkEnd w:id="974"/>
      <w:r w:rsidRPr="00722D29">
        <w:rPr>
          <w:rFonts w:ascii="Times New Roman" w:eastAsia="Times New Roman" w:hAnsi="Times New Roman" w:cs="Times New Roman"/>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100702"/>
      <w:bookmarkEnd w:id="975"/>
      <w:r w:rsidRPr="00722D29">
        <w:rPr>
          <w:rFonts w:ascii="Times New Roman" w:eastAsia="Times New Roman" w:hAnsi="Times New Roman" w:cs="Times New Roman"/>
          <w:sz w:val="24"/>
          <w:szCs w:val="24"/>
          <w:lang w:eastAsia="ru-RU"/>
        </w:rPr>
        <w:lastRenderedPageBreak/>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100703"/>
      <w:bookmarkEnd w:id="976"/>
      <w:r w:rsidRPr="00722D29">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100704"/>
      <w:bookmarkEnd w:id="977"/>
      <w:r w:rsidRPr="00722D29">
        <w:rPr>
          <w:rFonts w:ascii="Times New Roman" w:eastAsia="Times New Roman" w:hAnsi="Times New Roman" w:cs="Times New Roman"/>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8" w:name="100705"/>
      <w:bookmarkEnd w:id="978"/>
      <w:r w:rsidRPr="00722D29">
        <w:rPr>
          <w:rFonts w:ascii="Times New Roman" w:eastAsia="Times New Roman" w:hAnsi="Times New Roman" w:cs="Times New Roman"/>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100706"/>
      <w:bookmarkEnd w:id="979"/>
      <w:r w:rsidRPr="00722D29">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0" w:name="100707"/>
      <w:bookmarkEnd w:id="980"/>
      <w:r w:rsidRPr="00722D29">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1" w:name="000121"/>
      <w:bookmarkStart w:id="982" w:name="100708"/>
      <w:bookmarkEnd w:id="981"/>
      <w:bookmarkEnd w:id="982"/>
      <w:r w:rsidRPr="00722D29">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000122"/>
      <w:bookmarkStart w:id="984" w:name="100709"/>
      <w:bookmarkEnd w:id="983"/>
      <w:bookmarkEnd w:id="984"/>
      <w:r w:rsidRPr="00722D29">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100710"/>
      <w:bookmarkEnd w:id="985"/>
      <w:r w:rsidRPr="00722D29">
        <w:rPr>
          <w:rFonts w:ascii="Times New Roman" w:eastAsia="Times New Roman"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100711"/>
      <w:bookmarkEnd w:id="986"/>
      <w:r w:rsidRPr="00722D29">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100712"/>
      <w:bookmarkEnd w:id="987"/>
      <w:r w:rsidRPr="00722D29">
        <w:rPr>
          <w:rFonts w:ascii="Times New Roman" w:eastAsia="Times New Roman" w:hAnsi="Times New Roman" w:cs="Times New Roman"/>
          <w:sz w:val="24"/>
          <w:szCs w:val="24"/>
          <w:lang w:eastAsia="ru-RU"/>
        </w:rPr>
        <w:t>выпуска школьных печатных изданий, работы школьного сайта;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8" w:name="100713"/>
      <w:bookmarkEnd w:id="988"/>
      <w:r w:rsidRPr="00722D29">
        <w:rPr>
          <w:rFonts w:ascii="Times New Roman" w:eastAsia="Times New Roman" w:hAnsi="Times New Roman" w:cs="Times New Roman"/>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100714"/>
      <w:bookmarkEnd w:id="989"/>
      <w:r w:rsidRPr="00722D29">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0" w:name="100715"/>
      <w:bookmarkEnd w:id="990"/>
      <w:r w:rsidRPr="00722D29">
        <w:rPr>
          <w:rFonts w:ascii="Times New Roman" w:eastAsia="Times New Roman" w:hAnsi="Times New Roman" w:cs="Times New Roman"/>
          <w:sz w:val="24"/>
          <w:szCs w:val="24"/>
          <w:lang w:eastAsia="ru-RU"/>
        </w:rPr>
        <w:t>25. Психолого-педагогические условия реализации основной образовательной программы должны обеспечивать: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000123"/>
      <w:bookmarkStart w:id="992" w:name="100716"/>
      <w:bookmarkEnd w:id="991"/>
      <w:bookmarkEnd w:id="992"/>
      <w:r w:rsidRPr="00722D29">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100717"/>
      <w:bookmarkEnd w:id="993"/>
      <w:r w:rsidRPr="00722D29">
        <w:rPr>
          <w:rFonts w:ascii="Times New Roman" w:eastAsia="Times New Roman" w:hAnsi="Times New Roman" w:cs="Times New Roman"/>
          <w:sz w:val="24"/>
          <w:szCs w:val="24"/>
          <w:lang w:eastAsia="ru-RU"/>
        </w:rPr>
        <w:lastRenderedPageBreak/>
        <w:t>учет специфики возрастного психофизического развития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100718"/>
      <w:bookmarkEnd w:id="994"/>
      <w:r w:rsidRPr="00722D29">
        <w:rPr>
          <w:rFonts w:ascii="Times New Roman" w:eastAsia="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000124"/>
      <w:bookmarkStart w:id="996" w:name="100719"/>
      <w:bookmarkEnd w:id="995"/>
      <w:bookmarkEnd w:id="996"/>
      <w:r w:rsidRPr="00722D29">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100720"/>
      <w:bookmarkEnd w:id="997"/>
      <w:r w:rsidRPr="00722D29">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000125"/>
      <w:bookmarkStart w:id="999" w:name="100721"/>
      <w:bookmarkEnd w:id="998"/>
      <w:bookmarkEnd w:id="999"/>
      <w:r w:rsidRPr="00722D29">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100722"/>
      <w:bookmarkEnd w:id="1000"/>
      <w:r w:rsidRPr="00722D29">
        <w:rPr>
          <w:rFonts w:ascii="Times New Roman" w:eastAsia="Times New Roman" w:hAnsi="Times New Roman" w:cs="Times New Roman"/>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000126"/>
      <w:bookmarkStart w:id="1002" w:name="100723"/>
      <w:bookmarkEnd w:id="1001"/>
      <w:bookmarkEnd w:id="1002"/>
      <w:r w:rsidRPr="00722D29">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03" w:name="000127"/>
      <w:bookmarkStart w:id="1004" w:name="100724"/>
      <w:bookmarkEnd w:id="1003"/>
      <w:bookmarkEnd w:id="1004"/>
      <w:r w:rsidRPr="00722D29">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05" w:name="000128"/>
      <w:bookmarkStart w:id="1006" w:name="100725"/>
      <w:bookmarkEnd w:id="1005"/>
      <w:bookmarkEnd w:id="1006"/>
      <w:r w:rsidRPr="00722D29">
        <w:rPr>
          <w:rFonts w:ascii="Times New Roman" w:eastAsia="Times New Roman" w:hAnsi="Times New Roman" w:cs="Times New Roman"/>
          <w:sz w:val="24"/>
          <w:szCs w:val="24"/>
          <w:lang w:eastAsia="ru-RU"/>
        </w:rPr>
        <w:t>информационно-методическую поддержку образовательной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000129"/>
      <w:bookmarkStart w:id="1008" w:name="100726"/>
      <w:bookmarkEnd w:id="1007"/>
      <w:bookmarkEnd w:id="1008"/>
      <w:r w:rsidRPr="00722D29">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09" w:name="000130"/>
      <w:bookmarkStart w:id="1010" w:name="100727"/>
      <w:bookmarkEnd w:id="1009"/>
      <w:bookmarkEnd w:id="1010"/>
      <w:r w:rsidRPr="00722D29">
        <w:rPr>
          <w:rFonts w:ascii="Times New Roman" w:eastAsia="Times New Roman" w:hAnsi="Times New Roman" w:cs="Times New Roman"/>
          <w:sz w:val="24"/>
          <w:szCs w:val="24"/>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11" w:name="100728"/>
      <w:bookmarkEnd w:id="1011"/>
      <w:r w:rsidRPr="00722D29">
        <w:rPr>
          <w:rFonts w:ascii="Times New Roman" w:eastAsia="Times New Roman" w:hAnsi="Times New Roman" w:cs="Times New Roman"/>
          <w:sz w:val="24"/>
          <w:szCs w:val="24"/>
          <w:lang w:eastAsia="ru-RU"/>
        </w:rPr>
        <w:t>мониторинг здоровья обучающихся;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100729"/>
      <w:bookmarkEnd w:id="1012"/>
      <w:r w:rsidRPr="00722D29">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000131"/>
      <w:bookmarkStart w:id="1014" w:name="100730"/>
      <w:bookmarkEnd w:id="1013"/>
      <w:bookmarkEnd w:id="1014"/>
      <w:r w:rsidRPr="00722D29">
        <w:rPr>
          <w:rFonts w:ascii="Times New Roman" w:eastAsia="Times New Roman" w:hAnsi="Times New Roman" w:cs="Times New Roman"/>
          <w:sz w:val="24"/>
          <w:szCs w:val="24"/>
          <w:lang w:eastAsia="ru-RU"/>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w:t>
      </w:r>
      <w:r w:rsidRPr="00722D29">
        <w:rPr>
          <w:rFonts w:ascii="Times New Roman" w:eastAsia="Times New Roman" w:hAnsi="Times New Roman" w:cs="Times New Roman"/>
          <w:sz w:val="24"/>
          <w:szCs w:val="24"/>
          <w:lang w:eastAsia="ru-RU"/>
        </w:rPr>
        <w:lastRenderedPageBreak/>
        <w:t>органов, осуществляющих управление в сфере образования, общественности), в том числе с применением дистанционных образовательных технологий;</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15" w:name="000132"/>
      <w:bookmarkStart w:id="1016" w:name="100731"/>
      <w:bookmarkEnd w:id="1015"/>
      <w:bookmarkEnd w:id="1016"/>
      <w:r w:rsidRPr="00722D29">
        <w:rPr>
          <w:rFonts w:ascii="Times New Roman" w:eastAsia="Times New Roman" w:hAnsi="Times New Roman" w:cs="Times New Roman"/>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000133"/>
      <w:bookmarkStart w:id="1018" w:name="100732"/>
      <w:bookmarkEnd w:id="1017"/>
      <w:bookmarkEnd w:id="1018"/>
      <w:r w:rsidRPr="00722D29">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100733"/>
      <w:bookmarkEnd w:id="1019"/>
      <w:r w:rsidRPr="00722D29">
        <w:rPr>
          <w:rFonts w:ascii="Times New Roman" w:eastAsia="Times New Roman" w:hAnsi="Times New Roman"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0" w:name="000134"/>
      <w:bookmarkStart w:id="1021" w:name="100734"/>
      <w:bookmarkEnd w:id="1020"/>
      <w:bookmarkEnd w:id="1021"/>
      <w:r w:rsidRPr="00722D29">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100735"/>
      <w:bookmarkEnd w:id="1022"/>
      <w:r w:rsidRPr="00722D29">
        <w:rPr>
          <w:rFonts w:ascii="Times New Roman" w:eastAsia="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100736"/>
      <w:bookmarkEnd w:id="1023"/>
      <w:r w:rsidRPr="00722D29">
        <w:rPr>
          <w:rFonts w:ascii="Times New Roman" w:eastAsia="Times New Roman" w:hAnsi="Times New Roman" w:cs="Times New Roman"/>
          <w:sz w:val="24"/>
          <w:szCs w:val="24"/>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4" w:name="000135"/>
      <w:bookmarkStart w:id="1025" w:name="100737"/>
      <w:bookmarkEnd w:id="1024"/>
      <w:bookmarkEnd w:id="1025"/>
      <w:r w:rsidRPr="00722D29">
        <w:rPr>
          <w:rFonts w:ascii="Times New Roman" w:eastAsia="Times New Roman" w:hAnsi="Times New Roman" w:cs="Times New Roman"/>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000136"/>
      <w:bookmarkEnd w:id="1026"/>
      <w:r w:rsidRPr="00722D29">
        <w:rPr>
          <w:rFonts w:ascii="Times New Roman" w:eastAsia="Times New Roman" w:hAnsi="Times New Roman"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7" w:name="000137"/>
      <w:bookmarkEnd w:id="1027"/>
      <w:r w:rsidRPr="00722D29">
        <w:rPr>
          <w:rFonts w:ascii="Times New Roman" w:eastAsia="Times New Roman" w:hAnsi="Times New Roman"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28" w:name="000256"/>
      <w:bookmarkStart w:id="1029" w:name="100738"/>
      <w:bookmarkEnd w:id="1028"/>
      <w:bookmarkEnd w:id="1029"/>
      <w:r w:rsidRPr="00722D29">
        <w:rPr>
          <w:rFonts w:ascii="Times New Roman" w:eastAsia="Times New Roman" w:hAnsi="Times New Roman" w:cs="Times New Roman"/>
          <w:sz w:val="24"/>
          <w:szCs w:val="24"/>
          <w:lang w:eastAsia="ru-RU"/>
        </w:rPr>
        <w:lastRenderedPageBreak/>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22D29" w:rsidRPr="00722D29" w:rsidRDefault="00722D29" w:rsidP="00722D29">
      <w:pPr>
        <w:spacing w:after="240" w:line="240" w:lineRule="auto"/>
        <w:rPr>
          <w:rFonts w:ascii="Times New Roman" w:eastAsia="Times New Roman" w:hAnsi="Times New Roman" w:cs="Times New Roman"/>
          <w:sz w:val="24"/>
          <w:szCs w:val="24"/>
          <w:lang w:eastAsia="ru-RU"/>
        </w:rPr>
      </w:pPr>
    </w:p>
    <w:p w:rsidR="00722D29" w:rsidRPr="00722D29" w:rsidRDefault="00722D29" w:rsidP="00722D29">
      <w:pPr>
        <w:spacing w:after="0" w:line="240" w:lineRule="auto"/>
        <w:rPr>
          <w:rFonts w:ascii="Times New Roman" w:eastAsia="Times New Roman" w:hAnsi="Times New Roman" w:cs="Times New Roman"/>
          <w:sz w:val="24"/>
          <w:szCs w:val="24"/>
          <w:lang w:eastAsia="ru-RU"/>
        </w:rPr>
      </w:pPr>
    </w:p>
    <w:p w:rsidR="00722D29" w:rsidRPr="00722D29" w:rsidRDefault="00722D29" w:rsidP="00722D2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22D29">
        <w:rPr>
          <w:rFonts w:ascii="Times New Roman" w:eastAsia="Times New Roman" w:hAnsi="Times New Roman" w:cs="Times New Roman"/>
          <w:b/>
          <w:bCs/>
          <w:sz w:val="36"/>
          <w:szCs w:val="36"/>
          <w:lang w:eastAsia="ru-RU"/>
        </w:rPr>
        <w:t>Судебная практика и законодательство — Приказ Минобрнауки России от 17.05.2012 N 413 (ред. от 29.06.2017) Об утверждении федерального государственного образовательного стандарта среднего общего образования</w:t>
      </w:r>
    </w:p>
    <w:p w:rsidR="00722D29" w:rsidRPr="00722D29" w:rsidRDefault="00722D29" w:rsidP="00722D29">
      <w:pPr>
        <w:spacing w:after="0" w:line="240" w:lineRule="auto"/>
        <w:rPr>
          <w:rFonts w:ascii="Times New Roman" w:eastAsia="Times New Roman" w:hAnsi="Times New Roman" w:cs="Times New Roman"/>
          <w:sz w:val="24"/>
          <w:szCs w:val="24"/>
          <w:lang w:eastAsia="ru-RU"/>
        </w:rPr>
      </w:pP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00005" w:history="1">
        <w:r w:rsidRPr="00722D29">
          <w:rPr>
            <w:rFonts w:ascii="Times New Roman" w:eastAsia="Times New Roman" w:hAnsi="Times New Roman" w:cs="Times New Roman"/>
            <w:color w:val="0000FF"/>
            <w:sz w:val="24"/>
            <w:szCs w:val="24"/>
            <w:u w:val="single"/>
            <w:lang w:eastAsia="ru-RU"/>
          </w:rPr>
          <w:t>&lt;Письмо&gt; Минобрнауки России от 20.09.2016 N 08-1954 "Об отзыве с исполнения методических рекомендаций"</w:t>
        </w:r>
      </w:hyperlink>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30" w:name="100005"/>
      <w:bookmarkEnd w:id="1030"/>
      <w:r w:rsidRPr="00722D29">
        <w:rPr>
          <w:rFonts w:ascii="Times New Roman" w:eastAsia="Times New Roman" w:hAnsi="Times New Roman" w:cs="Times New Roman"/>
          <w:sz w:val="24"/>
          <w:szCs w:val="24"/>
          <w:lang w:eastAsia="ru-RU"/>
        </w:rPr>
        <w:t xml:space="preserve">Департамент государственной политики в сфере общего образования Минобрнауки России (далее - Департамент) информирует, что в связи с многочисленными изменениями, внесенными в Федеральный </w:t>
      </w:r>
      <w:hyperlink r:id="rId18" w:history="1">
        <w:r w:rsidRPr="00722D29">
          <w:rPr>
            <w:rFonts w:ascii="Times New Roman" w:eastAsia="Times New Roman" w:hAnsi="Times New Roman" w:cs="Times New Roman"/>
            <w:color w:val="0000FF"/>
            <w:sz w:val="24"/>
            <w:szCs w:val="24"/>
            <w:u w:val="single"/>
            <w:lang w:eastAsia="ru-RU"/>
          </w:rPr>
          <w:t>закон</w:t>
        </w:r>
      </w:hyperlink>
      <w:r w:rsidRPr="00722D29">
        <w:rPr>
          <w:rFonts w:ascii="Times New Roman" w:eastAsia="Times New Roman" w:hAnsi="Times New Roman" w:cs="Times New Roman"/>
          <w:sz w:val="24"/>
          <w:szCs w:val="24"/>
          <w:lang w:eastAsia="ru-RU"/>
        </w:rPr>
        <w:t xml:space="preserve"> от 29 декабря 2012 г. N 273-ФЗ "Об образовании в Российской Федерации" и в федеральные государственные образовательные стандарты общего образования (приказы Минобрнауки России от 6 октября 2009 г. </w:t>
      </w:r>
      <w:hyperlink r:id="rId19" w:history="1">
        <w:r w:rsidRPr="00722D29">
          <w:rPr>
            <w:rFonts w:ascii="Times New Roman" w:eastAsia="Times New Roman" w:hAnsi="Times New Roman" w:cs="Times New Roman"/>
            <w:color w:val="0000FF"/>
            <w:sz w:val="24"/>
            <w:szCs w:val="24"/>
            <w:u w:val="single"/>
            <w:lang w:eastAsia="ru-RU"/>
          </w:rPr>
          <w:t>N 373</w:t>
        </w:r>
      </w:hyperlink>
      <w:r w:rsidRPr="00722D29">
        <w:rPr>
          <w:rFonts w:ascii="Times New Roman" w:eastAsia="Times New Roman" w:hAnsi="Times New Roman" w:cs="Times New Roman"/>
          <w:sz w:val="24"/>
          <w:szCs w:val="24"/>
          <w:lang w:eastAsia="ru-RU"/>
        </w:rPr>
        <w:t xml:space="preserve">, от 17 декабря 2010 г. </w:t>
      </w:r>
      <w:hyperlink r:id="rId20" w:history="1">
        <w:r w:rsidRPr="00722D29">
          <w:rPr>
            <w:rFonts w:ascii="Times New Roman" w:eastAsia="Times New Roman" w:hAnsi="Times New Roman" w:cs="Times New Roman"/>
            <w:color w:val="0000FF"/>
            <w:sz w:val="24"/>
            <w:szCs w:val="24"/>
            <w:u w:val="single"/>
            <w:lang w:eastAsia="ru-RU"/>
          </w:rPr>
          <w:t>N 1897</w:t>
        </w:r>
      </w:hyperlink>
      <w:r w:rsidRPr="00722D29">
        <w:rPr>
          <w:rFonts w:ascii="Times New Roman" w:eastAsia="Times New Roman" w:hAnsi="Times New Roman" w:cs="Times New Roman"/>
          <w:sz w:val="24"/>
          <w:szCs w:val="24"/>
          <w:lang w:eastAsia="ru-RU"/>
        </w:rPr>
        <w:t xml:space="preserve"> и от 17 мая 2012 г. </w:t>
      </w:r>
      <w:hyperlink r:id="rId21" w:history="1">
        <w:r w:rsidRPr="00722D29">
          <w:rPr>
            <w:rFonts w:ascii="Times New Roman" w:eastAsia="Times New Roman" w:hAnsi="Times New Roman" w:cs="Times New Roman"/>
            <w:color w:val="0000FF"/>
            <w:sz w:val="24"/>
            <w:szCs w:val="24"/>
            <w:u w:val="single"/>
            <w:lang w:eastAsia="ru-RU"/>
          </w:rPr>
          <w:t>N 413</w:t>
        </w:r>
      </w:hyperlink>
      <w:r w:rsidRPr="00722D29">
        <w:rPr>
          <w:rFonts w:ascii="Times New Roman" w:eastAsia="Times New Roman" w:hAnsi="Times New Roman" w:cs="Times New Roman"/>
          <w:sz w:val="24"/>
          <w:szCs w:val="24"/>
          <w:lang w:eastAsia="ru-RU"/>
        </w:rPr>
        <w:t>) Департамент отзывает методические рекомендации по вопросам введения федерального государственного образовательного стандарта основного общего образования, разработанные Российской академией образования (письмо от 7 августа 2015 г. N 08-1228 "О направлении рекомендаций"), как утратившие актуальность.</w:t>
      </w:r>
    </w:p>
    <w:p w:rsidR="00722D29" w:rsidRPr="00722D29" w:rsidRDefault="00722D29" w:rsidP="00722D29">
      <w:pPr>
        <w:spacing w:after="0" w:line="240" w:lineRule="auto"/>
        <w:rPr>
          <w:rFonts w:ascii="Times New Roman" w:eastAsia="Times New Roman" w:hAnsi="Times New Roman" w:cs="Times New Roman"/>
          <w:sz w:val="24"/>
          <w:szCs w:val="24"/>
          <w:lang w:eastAsia="ru-RU"/>
        </w:rPr>
      </w:pP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00056" w:history="1">
        <w:r w:rsidRPr="00722D29">
          <w:rPr>
            <w:rFonts w:ascii="Times New Roman" w:eastAsia="Times New Roman" w:hAnsi="Times New Roman" w:cs="Times New Roman"/>
            <w:color w:val="0000FF"/>
            <w:sz w:val="24"/>
            <w:szCs w:val="24"/>
            <w:u w:val="single"/>
            <w:lang w:eastAsia="ru-RU"/>
          </w:rPr>
          <w:t>&lt;Письмо&gt; Минобрнауки России от 27.11.2015 N 08-2228 "О направлении методических рекомендаций" (вместе с "Методическими рекомендациями по профилактике травматизма на занятиях физической культурой и спортом в общеобразовательных организациях Российской Федерации")</w:t>
        </w:r>
      </w:hyperlink>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100056"/>
      <w:bookmarkEnd w:id="1031"/>
      <w:r w:rsidRPr="00722D29">
        <w:rPr>
          <w:rFonts w:ascii="Times New Roman" w:eastAsia="Times New Roman" w:hAnsi="Times New Roman" w:cs="Times New Roman"/>
          <w:sz w:val="24"/>
          <w:szCs w:val="24"/>
          <w:lang w:eastAsia="ru-RU"/>
        </w:rPr>
        <w:t xml:space="preserve">- </w:t>
      </w:r>
      <w:hyperlink r:id="rId23" w:history="1">
        <w:r w:rsidRPr="00722D29">
          <w:rPr>
            <w:rFonts w:ascii="Times New Roman" w:eastAsia="Times New Roman" w:hAnsi="Times New Roman" w:cs="Times New Roman"/>
            <w:color w:val="0000FF"/>
            <w:sz w:val="24"/>
            <w:szCs w:val="24"/>
            <w:u w:val="single"/>
            <w:lang w:eastAsia="ru-RU"/>
          </w:rPr>
          <w:t>приказ</w:t>
        </w:r>
      </w:hyperlink>
      <w:r w:rsidRPr="00722D29">
        <w:rPr>
          <w:rFonts w:ascii="Times New Roman" w:eastAsia="Times New Roman" w:hAnsi="Times New Roman" w:cs="Times New Roman"/>
          <w:sz w:val="24"/>
          <w:szCs w:val="24"/>
          <w:lang w:eastAsia="ru-RU"/>
        </w:rPr>
        <w:t xml:space="preserve"> Минобрнауки России от 17 мая 2012 г. N 413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N 24480);</w:t>
      </w:r>
    </w:p>
    <w:p w:rsidR="00722D29" w:rsidRPr="00722D29" w:rsidRDefault="00722D29" w:rsidP="00722D29">
      <w:pPr>
        <w:spacing w:after="0" w:line="240" w:lineRule="auto"/>
        <w:rPr>
          <w:rFonts w:ascii="Times New Roman" w:eastAsia="Times New Roman" w:hAnsi="Times New Roman" w:cs="Times New Roman"/>
          <w:sz w:val="24"/>
          <w:szCs w:val="24"/>
          <w:lang w:eastAsia="ru-RU"/>
        </w:rPr>
      </w:pP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100010" w:history="1">
        <w:r w:rsidRPr="00722D29">
          <w:rPr>
            <w:rFonts w:ascii="Times New Roman" w:eastAsia="Times New Roman" w:hAnsi="Times New Roman" w:cs="Times New Roman"/>
            <w:color w:val="0000FF"/>
            <w:sz w:val="24"/>
            <w:szCs w:val="24"/>
            <w:u w:val="single"/>
            <w:lang w:eastAsia="ru-RU"/>
          </w:rPr>
          <w:t xml:space="preserve">&lt;Письмо&gt; Минобрнауки России от 17.03.2015 N 06-259 &lt;О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w:t>
        </w:r>
        <w:r w:rsidRPr="00722D29">
          <w:rPr>
            <w:rFonts w:ascii="Times New Roman" w:eastAsia="Times New Roman" w:hAnsi="Times New Roman" w:cs="Times New Roman"/>
            <w:color w:val="0000FF"/>
            <w:sz w:val="24"/>
            <w:szCs w:val="24"/>
            <w:u w:val="single"/>
            <w:lang w:eastAsia="ru-RU"/>
          </w:rPr>
          <w:lastRenderedPageBreak/>
          <w:t>образовательных стандартов и получаемой профессии или специальности среднего профессионального образования&gt;</w:t>
        </w:r>
      </w:hyperlink>
    </w:p>
    <w:bookmarkStart w:id="1032" w:name="100010"/>
    <w:bookmarkEnd w:id="1032"/>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fldChar w:fldCharType="begin"/>
      </w:r>
      <w:r w:rsidRPr="00722D29">
        <w:rPr>
          <w:rFonts w:ascii="Times New Roman" w:eastAsia="Times New Roman" w:hAnsi="Times New Roman" w:cs="Times New Roman"/>
          <w:sz w:val="24"/>
          <w:szCs w:val="24"/>
          <w:lang w:eastAsia="ru-RU"/>
        </w:rPr>
        <w:instrText xml:space="preserve"> HYPERLINK "http://legalacts.ru/doc/prikaz-minobrnauki-rossii-ot-17052012-n-413/" </w:instrText>
      </w:r>
      <w:r w:rsidRPr="00722D29">
        <w:rPr>
          <w:rFonts w:ascii="Times New Roman" w:eastAsia="Times New Roman" w:hAnsi="Times New Roman" w:cs="Times New Roman"/>
          <w:sz w:val="24"/>
          <w:szCs w:val="24"/>
          <w:lang w:eastAsia="ru-RU"/>
        </w:rPr>
        <w:fldChar w:fldCharType="separate"/>
      </w:r>
      <w:r w:rsidRPr="00722D29">
        <w:rPr>
          <w:rFonts w:ascii="Times New Roman" w:eastAsia="Times New Roman" w:hAnsi="Times New Roman" w:cs="Times New Roman"/>
          <w:color w:val="0000FF"/>
          <w:sz w:val="24"/>
          <w:szCs w:val="24"/>
          <w:u w:val="single"/>
          <w:lang w:eastAsia="ru-RU"/>
        </w:rPr>
        <w:t>приказом</w:t>
      </w:r>
      <w:r w:rsidRPr="00722D29">
        <w:rPr>
          <w:rFonts w:ascii="Times New Roman" w:eastAsia="Times New Roman" w:hAnsi="Times New Roman" w:cs="Times New Roman"/>
          <w:sz w:val="24"/>
          <w:szCs w:val="24"/>
          <w:lang w:eastAsia="ru-RU"/>
        </w:rPr>
        <w:fldChar w:fldCharType="end"/>
      </w:r>
      <w:r w:rsidRPr="00722D29">
        <w:rPr>
          <w:rFonts w:ascii="Times New Roman" w:eastAsia="Times New Roman" w:hAnsi="Times New Roman" w:cs="Times New Roman"/>
          <w:sz w:val="24"/>
          <w:szCs w:val="24"/>
          <w:lang w:eastAsia="ru-RU"/>
        </w:rPr>
        <w:t xml:space="preserve"> Минобрнауки России от 17 мая 2012 г. N 413 "Об утверждении федерального государственного образовательного стандарта среднего (полного) общего образования";</w:t>
      </w:r>
    </w:p>
    <w:bookmarkStart w:id="1033" w:name="100011"/>
    <w:bookmarkEnd w:id="1033"/>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r w:rsidRPr="00722D29">
        <w:rPr>
          <w:rFonts w:ascii="Times New Roman" w:eastAsia="Times New Roman" w:hAnsi="Times New Roman" w:cs="Times New Roman"/>
          <w:sz w:val="24"/>
          <w:szCs w:val="24"/>
          <w:lang w:eastAsia="ru-RU"/>
        </w:rPr>
        <w:fldChar w:fldCharType="begin"/>
      </w:r>
      <w:r w:rsidRPr="00722D29">
        <w:rPr>
          <w:rFonts w:ascii="Times New Roman" w:eastAsia="Times New Roman" w:hAnsi="Times New Roman" w:cs="Times New Roman"/>
          <w:sz w:val="24"/>
          <w:szCs w:val="24"/>
          <w:lang w:eastAsia="ru-RU"/>
        </w:rPr>
        <w:instrText xml:space="preserve"> HYPERLINK "http://legalacts.ru/doc/prikaz-minobrnauki-rossii-ot-29122014-n-1645/" </w:instrText>
      </w:r>
      <w:r w:rsidRPr="00722D29">
        <w:rPr>
          <w:rFonts w:ascii="Times New Roman" w:eastAsia="Times New Roman" w:hAnsi="Times New Roman" w:cs="Times New Roman"/>
          <w:sz w:val="24"/>
          <w:szCs w:val="24"/>
          <w:lang w:eastAsia="ru-RU"/>
        </w:rPr>
        <w:fldChar w:fldCharType="separate"/>
      </w:r>
      <w:r w:rsidRPr="00722D29">
        <w:rPr>
          <w:rFonts w:ascii="Times New Roman" w:eastAsia="Times New Roman" w:hAnsi="Times New Roman" w:cs="Times New Roman"/>
          <w:color w:val="0000FF"/>
          <w:sz w:val="24"/>
          <w:szCs w:val="24"/>
          <w:u w:val="single"/>
          <w:lang w:eastAsia="ru-RU"/>
        </w:rPr>
        <w:t>приказом</w:t>
      </w:r>
      <w:r w:rsidRPr="00722D29">
        <w:rPr>
          <w:rFonts w:ascii="Times New Roman" w:eastAsia="Times New Roman" w:hAnsi="Times New Roman" w:cs="Times New Roman"/>
          <w:sz w:val="24"/>
          <w:szCs w:val="24"/>
          <w:lang w:eastAsia="ru-RU"/>
        </w:rPr>
        <w:fldChar w:fldCharType="end"/>
      </w:r>
      <w:r w:rsidRPr="00722D29">
        <w:rPr>
          <w:rFonts w:ascii="Times New Roman" w:eastAsia="Times New Roman" w:hAnsi="Times New Roman" w:cs="Times New Roman"/>
          <w:sz w:val="24"/>
          <w:szCs w:val="24"/>
          <w:lang w:eastAsia="ru-RU"/>
        </w:rPr>
        <w:t xml:space="preserve"> Минобрнауки России от 29 декабря 2014 г. N 1645 "О внесении изменений в 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w:t>
      </w:r>
    </w:p>
    <w:p w:rsidR="00722D29" w:rsidRPr="00722D29" w:rsidRDefault="00722D29" w:rsidP="00722D29">
      <w:pPr>
        <w:spacing w:after="0" w:line="240" w:lineRule="auto"/>
        <w:rPr>
          <w:rFonts w:ascii="Times New Roman" w:eastAsia="Times New Roman" w:hAnsi="Times New Roman" w:cs="Times New Roman"/>
          <w:sz w:val="24"/>
          <w:szCs w:val="24"/>
          <w:lang w:eastAsia="ru-RU"/>
        </w:rPr>
      </w:pP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100023" w:history="1">
        <w:r w:rsidRPr="00722D29">
          <w:rPr>
            <w:rFonts w:ascii="Times New Roman" w:eastAsia="Times New Roman" w:hAnsi="Times New Roman" w:cs="Times New Roman"/>
            <w:color w:val="0000FF"/>
            <w:sz w:val="24"/>
            <w:szCs w:val="24"/>
            <w:u w:val="single"/>
            <w:lang w:eastAsia="ru-RU"/>
          </w:rPr>
          <w:t>&lt;Письмо&gt; Минобрнауки России от 09.07.2014 N 08-859 "Об обучении детей, прибывающих с территории Украины"</w:t>
        </w:r>
      </w:hyperlink>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34" w:name="100023"/>
      <w:bookmarkEnd w:id="1034"/>
      <w:r w:rsidRPr="00722D29">
        <w:rPr>
          <w:rFonts w:ascii="Times New Roman" w:eastAsia="Times New Roman" w:hAnsi="Times New Roman" w:cs="Times New Roman"/>
          <w:sz w:val="24"/>
          <w:szCs w:val="24"/>
          <w:lang w:eastAsia="ru-RU"/>
        </w:rPr>
        <w:t xml:space="preserve">Федеральные государственные образовательные стандарты общего образования (приказы Минобрнауки России от 6 октября 2009 г. </w:t>
      </w:r>
      <w:hyperlink r:id="rId26" w:history="1">
        <w:r w:rsidRPr="00722D29">
          <w:rPr>
            <w:rFonts w:ascii="Times New Roman" w:eastAsia="Times New Roman" w:hAnsi="Times New Roman" w:cs="Times New Roman"/>
            <w:color w:val="0000FF"/>
            <w:sz w:val="24"/>
            <w:szCs w:val="24"/>
            <w:u w:val="single"/>
            <w:lang w:eastAsia="ru-RU"/>
          </w:rPr>
          <w:t>N 373</w:t>
        </w:r>
      </w:hyperlink>
      <w:r w:rsidRPr="00722D29">
        <w:rPr>
          <w:rFonts w:ascii="Times New Roman" w:eastAsia="Times New Roman" w:hAnsi="Times New Roman" w:cs="Times New Roman"/>
          <w:sz w:val="24"/>
          <w:szCs w:val="24"/>
          <w:lang w:eastAsia="ru-RU"/>
        </w:rPr>
        <w:t xml:space="preserve">, от 17 декабря 2010 г. </w:t>
      </w:r>
      <w:hyperlink r:id="rId27" w:history="1">
        <w:r w:rsidRPr="00722D29">
          <w:rPr>
            <w:rFonts w:ascii="Times New Roman" w:eastAsia="Times New Roman" w:hAnsi="Times New Roman" w:cs="Times New Roman"/>
            <w:color w:val="0000FF"/>
            <w:sz w:val="24"/>
            <w:szCs w:val="24"/>
            <w:u w:val="single"/>
            <w:lang w:eastAsia="ru-RU"/>
          </w:rPr>
          <w:t>N 1897</w:t>
        </w:r>
      </w:hyperlink>
      <w:r w:rsidRPr="00722D29">
        <w:rPr>
          <w:rFonts w:ascii="Times New Roman" w:eastAsia="Times New Roman" w:hAnsi="Times New Roman" w:cs="Times New Roman"/>
          <w:sz w:val="24"/>
          <w:szCs w:val="24"/>
          <w:lang w:eastAsia="ru-RU"/>
        </w:rPr>
        <w:t xml:space="preserve"> и от 17 мая 2012 г. </w:t>
      </w:r>
      <w:hyperlink r:id="rId28" w:history="1">
        <w:r w:rsidRPr="00722D29">
          <w:rPr>
            <w:rFonts w:ascii="Times New Roman" w:eastAsia="Times New Roman" w:hAnsi="Times New Roman" w:cs="Times New Roman"/>
            <w:color w:val="0000FF"/>
            <w:sz w:val="24"/>
            <w:szCs w:val="24"/>
            <w:u w:val="single"/>
            <w:lang w:eastAsia="ru-RU"/>
          </w:rPr>
          <w:t>N 413</w:t>
        </w:r>
      </w:hyperlink>
      <w:r w:rsidRPr="00722D29">
        <w:rPr>
          <w:rFonts w:ascii="Times New Roman" w:eastAsia="Times New Roman" w:hAnsi="Times New Roman" w:cs="Times New Roman"/>
          <w:sz w:val="24"/>
          <w:szCs w:val="24"/>
          <w:lang w:eastAsia="ru-RU"/>
        </w:rPr>
        <w:t>);</w:t>
      </w:r>
    </w:p>
    <w:p w:rsidR="00722D29" w:rsidRPr="00722D29" w:rsidRDefault="00722D29" w:rsidP="00722D29">
      <w:pPr>
        <w:spacing w:after="0" w:line="240" w:lineRule="auto"/>
        <w:rPr>
          <w:rFonts w:ascii="Times New Roman" w:eastAsia="Times New Roman" w:hAnsi="Times New Roman" w:cs="Times New Roman"/>
          <w:sz w:val="24"/>
          <w:szCs w:val="24"/>
          <w:lang w:eastAsia="ru-RU"/>
        </w:rPr>
      </w:pP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100047" w:history="1">
        <w:r w:rsidRPr="00722D29">
          <w:rPr>
            <w:rFonts w:ascii="Times New Roman" w:eastAsia="Times New Roman" w:hAnsi="Times New Roman" w:cs="Times New Roman"/>
            <w:color w:val="0000FF"/>
            <w:sz w:val="24"/>
            <w:szCs w:val="24"/>
            <w:u w:val="single"/>
            <w:lang w:eastAsia="ru-RU"/>
          </w:rPr>
          <w:t>&lt;Письмо&gt; Минобрнауки России от 26.05.2014 N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hyperlink>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100047"/>
      <w:bookmarkEnd w:id="1035"/>
      <w:r w:rsidRPr="00722D29">
        <w:rPr>
          <w:rFonts w:ascii="Times New Roman" w:eastAsia="Times New Roman" w:hAnsi="Times New Roman" w:cs="Times New Roman"/>
          <w:sz w:val="24"/>
          <w:szCs w:val="24"/>
          <w:lang w:eastAsia="ru-RU"/>
        </w:rPr>
        <w:t xml:space="preserve">Федеральный государственный образовательный </w:t>
      </w:r>
      <w:hyperlink r:id="rId30" w:anchor="100010" w:history="1">
        <w:r w:rsidRPr="00722D29">
          <w:rPr>
            <w:rFonts w:ascii="Times New Roman" w:eastAsia="Times New Roman" w:hAnsi="Times New Roman" w:cs="Times New Roman"/>
            <w:color w:val="0000FF"/>
            <w:sz w:val="24"/>
            <w:szCs w:val="24"/>
            <w:u w:val="single"/>
            <w:lang w:eastAsia="ru-RU"/>
          </w:rPr>
          <w:t>стандарт</w:t>
        </w:r>
      </w:hyperlink>
      <w:r w:rsidRPr="00722D29">
        <w:rPr>
          <w:rFonts w:ascii="Times New Roman" w:eastAsia="Times New Roman" w:hAnsi="Times New Roman" w:cs="Times New Roman"/>
          <w:sz w:val="24"/>
          <w:szCs w:val="24"/>
          <w:lang w:eastAsia="ru-RU"/>
        </w:rPr>
        <w:t xml:space="preserve"> среднего (полного) общего образования, утвержденный приказом Минобрнауки России от 17 мая 2012 г. N 413.</w:t>
      </w:r>
    </w:p>
    <w:p w:rsidR="00722D29" w:rsidRPr="00722D29" w:rsidRDefault="00722D29" w:rsidP="00722D29">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100048"/>
      <w:bookmarkEnd w:id="1036"/>
      <w:r w:rsidRPr="00722D29">
        <w:rPr>
          <w:rFonts w:ascii="Times New Roman" w:eastAsia="Times New Roman" w:hAnsi="Times New Roman" w:cs="Times New Roman"/>
          <w:sz w:val="24"/>
          <w:szCs w:val="24"/>
          <w:lang w:eastAsia="ru-RU"/>
        </w:rPr>
        <w:t xml:space="preserve">В соответствии с </w:t>
      </w:r>
      <w:hyperlink r:id="rId31" w:anchor="100209" w:history="1">
        <w:r w:rsidRPr="00722D29">
          <w:rPr>
            <w:rFonts w:ascii="Times New Roman" w:eastAsia="Times New Roman" w:hAnsi="Times New Roman" w:cs="Times New Roman"/>
            <w:color w:val="0000FF"/>
            <w:sz w:val="24"/>
            <w:szCs w:val="24"/>
            <w:u w:val="single"/>
            <w:lang w:eastAsia="ru-RU"/>
          </w:rPr>
          <w:t>частью 6 статьи 11</w:t>
        </w:r>
      </w:hyperlink>
      <w:r w:rsidRPr="00722D29">
        <w:rPr>
          <w:rFonts w:ascii="Times New Roman" w:eastAsia="Times New Roman" w:hAnsi="Times New Roman" w:cs="Times New Roman"/>
          <w:sz w:val="24"/>
          <w:szCs w:val="24"/>
          <w:lang w:eastAsia="ru-RU"/>
        </w:rPr>
        <w:t xml:space="preserve"> Закона об образовании в Российской Федерации в целях обеспечения реализации права на образование обучающихся с ОВЗ устанавливаются федеральные государственные образовательные стандарты (далее - ФГОС ОВЗ) образования указанных лиц или в федеральные государственные образовательные стандарты включаются специальные требования.</w:t>
      </w:r>
    </w:p>
    <w:p w:rsidR="000913BB" w:rsidRDefault="000913BB">
      <w:bookmarkStart w:id="1037" w:name="_GoBack"/>
      <w:bookmarkEnd w:id="1037"/>
    </w:p>
    <w:sectPr w:rsidR="00091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D2"/>
    <w:rsid w:val="000913BB"/>
    <w:rsid w:val="00722D29"/>
    <w:rsid w:val="00FD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2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D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D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2D2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22D29"/>
  </w:style>
  <w:style w:type="paragraph" w:styleId="HTML">
    <w:name w:val="HTML Preformatted"/>
    <w:basedOn w:val="a"/>
    <w:link w:val="HTML0"/>
    <w:uiPriority w:val="99"/>
    <w:semiHidden/>
    <w:unhideWhenUsed/>
    <w:rsid w:val="0072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2D29"/>
    <w:rPr>
      <w:rFonts w:ascii="Courier New" w:eastAsia="Times New Roman" w:hAnsi="Courier New" w:cs="Courier New"/>
      <w:sz w:val="20"/>
      <w:szCs w:val="20"/>
      <w:lang w:eastAsia="ru-RU"/>
    </w:rPr>
  </w:style>
  <w:style w:type="paragraph" w:customStyle="1" w:styleId="pcenter">
    <w:name w:val="pcenter"/>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2D29"/>
    <w:rPr>
      <w:color w:val="0000FF"/>
      <w:u w:val="single"/>
    </w:rPr>
  </w:style>
  <w:style w:type="character" w:styleId="a4">
    <w:name w:val="FollowedHyperlink"/>
    <w:basedOn w:val="a0"/>
    <w:uiPriority w:val="99"/>
    <w:semiHidden/>
    <w:unhideWhenUsed/>
    <w:rsid w:val="00722D29"/>
    <w:rPr>
      <w:color w:val="800080"/>
      <w:u w:val="single"/>
    </w:rPr>
  </w:style>
  <w:style w:type="paragraph" w:customStyle="1" w:styleId="pright">
    <w:name w:val="pright"/>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2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D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D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2D2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22D29"/>
  </w:style>
  <w:style w:type="paragraph" w:styleId="HTML">
    <w:name w:val="HTML Preformatted"/>
    <w:basedOn w:val="a"/>
    <w:link w:val="HTML0"/>
    <w:uiPriority w:val="99"/>
    <w:semiHidden/>
    <w:unhideWhenUsed/>
    <w:rsid w:val="0072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2D29"/>
    <w:rPr>
      <w:rFonts w:ascii="Courier New" w:eastAsia="Times New Roman" w:hAnsi="Courier New" w:cs="Courier New"/>
      <w:sz w:val="20"/>
      <w:szCs w:val="20"/>
      <w:lang w:eastAsia="ru-RU"/>
    </w:rPr>
  </w:style>
  <w:style w:type="paragraph" w:customStyle="1" w:styleId="pcenter">
    <w:name w:val="pcenter"/>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2D29"/>
    <w:rPr>
      <w:color w:val="0000FF"/>
      <w:u w:val="single"/>
    </w:rPr>
  </w:style>
  <w:style w:type="character" w:styleId="a4">
    <w:name w:val="FollowedHyperlink"/>
    <w:basedOn w:val="a0"/>
    <w:uiPriority w:val="99"/>
    <w:semiHidden/>
    <w:unhideWhenUsed/>
    <w:rsid w:val="00722D29"/>
    <w:rPr>
      <w:color w:val="800080"/>
      <w:u w:val="single"/>
    </w:rPr>
  </w:style>
  <w:style w:type="paragraph" w:customStyle="1" w:styleId="pright">
    <w:name w:val="pright"/>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22D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3161">
      <w:bodyDiv w:val="1"/>
      <w:marLeft w:val="0"/>
      <w:marRight w:val="0"/>
      <w:marTop w:val="0"/>
      <w:marBottom w:val="0"/>
      <w:divBdr>
        <w:top w:val="none" w:sz="0" w:space="0" w:color="auto"/>
        <w:left w:val="none" w:sz="0" w:space="0" w:color="auto"/>
        <w:bottom w:val="none" w:sz="0" w:space="0" w:color="auto"/>
        <w:right w:val="none" w:sz="0" w:space="0" w:color="auto"/>
      </w:divBdr>
      <w:divsChild>
        <w:div w:id="1575050016">
          <w:marLeft w:val="0"/>
          <w:marRight w:val="0"/>
          <w:marTop w:val="0"/>
          <w:marBottom w:val="0"/>
          <w:divBdr>
            <w:top w:val="none" w:sz="0" w:space="0" w:color="auto"/>
            <w:left w:val="none" w:sz="0" w:space="0" w:color="auto"/>
            <w:bottom w:val="none" w:sz="0" w:space="0" w:color="auto"/>
            <w:right w:val="none" w:sz="0" w:space="0" w:color="auto"/>
          </w:divBdr>
        </w:div>
        <w:div w:id="1594625947">
          <w:marLeft w:val="0"/>
          <w:marRight w:val="0"/>
          <w:marTop w:val="0"/>
          <w:marBottom w:val="0"/>
          <w:divBdr>
            <w:top w:val="none" w:sz="0" w:space="0" w:color="auto"/>
            <w:left w:val="none" w:sz="0" w:space="0" w:color="auto"/>
            <w:bottom w:val="none" w:sz="0" w:space="0" w:color="auto"/>
            <w:right w:val="none" w:sz="0" w:space="0" w:color="auto"/>
          </w:divBdr>
          <w:divsChild>
            <w:div w:id="20353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73_FZ-ob-obrazovanii/glava-1/statja-2/" TargetMode="External"/><Relationship Id="rId13" Type="http://schemas.openxmlformats.org/officeDocument/2006/relationships/hyperlink" Target="http://legalacts.ru/doc/273_FZ-ob-obrazovanii/glava-13/statja-99/" TargetMode="External"/><Relationship Id="rId18" Type="http://schemas.openxmlformats.org/officeDocument/2006/relationships/hyperlink" Target="http://legalacts.ru/doc/273_FZ-ob-obrazovanii/" TargetMode="External"/><Relationship Id="rId26" Type="http://schemas.openxmlformats.org/officeDocument/2006/relationships/hyperlink" Target="http://legalacts.ru/doc/prikaz-minobrnauki-rf-ot-06102009-n-373/" TargetMode="External"/><Relationship Id="rId3" Type="http://schemas.openxmlformats.org/officeDocument/2006/relationships/settings" Target="settings.xml"/><Relationship Id="rId21" Type="http://schemas.openxmlformats.org/officeDocument/2006/relationships/hyperlink" Target="http://legalacts.ru/doc/prikaz-minobrnauki-rossii-ot-17052012-n-413/" TargetMode="External"/><Relationship Id="rId7" Type="http://schemas.openxmlformats.org/officeDocument/2006/relationships/hyperlink" Target="http://legalacts.ru/doc/prikaz-minobrnauki-rossii-ot-17052012-n-413/" TargetMode="External"/><Relationship Id="rId12" Type="http://schemas.openxmlformats.org/officeDocument/2006/relationships/hyperlink" Target="http://legalacts.ru/doc/273_FZ-ob-obrazovanii/glava-1/statja-8/" TargetMode="External"/><Relationship Id="rId17" Type="http://schemas.openxmlformats.org/officeDocument/2006/relationships/hyperlink" Target="http://legalacts.ru/doc/pismo-minobrnauki-rossii-ot-20092016-n-08-1954/" TargetMode="External"/><Relationship Id="rId25" Type="http://schemas.openxmlformats.org/officeDocument/2006/relationships/hyperlink" Target="http://legalacts.ru/doc/pismo-minobrnauki-rossii-ot-09072014-n-08-859/"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legalacts.ru/doc/postanovlenie-glavnogo-gosudarstvennogo-sanitarnogo-vracha-rf-ot-18052010-n_1/" TargetMode="External"/><Relationship Id="rId20" Type="http://schemas.openxmlformats.org/officeDocument/2006/relationships/hyperlink" Target="http://legalacts.ru/doc/prikaz-minobrnauki-rf-ot-17122010-n-1897/" TargetMode="External"/><Relationship Id="rId29" Type="http://schemas.openxmlformats.org/officeDocument/2006/relationships/hyperlink" Target="http://legalacts.ru/doc/pismo-minobrnauki-rossii-ot-26052014-n-vk-104807/" TargetMode="External"/><Relationship Id="rId1" Type="http://schemas.openxmlformats.org/officeDocument/2006/relationships/styles" Target="styles.xml"/><Relationship Id="rId6" Type="http://schemas.openxmlformats.org/officeDocument/2006/relationships/hyperlink" Target="http://legalacts.ru/doc/postanovlenie-pravitelstva-rf-ot-05082013-n-661/" TargetMode="External"/><Relationship Id="rId11" Type="http://schemas.openxmlformats.org/officeDocument/2006/relationships/hyperlink" Target="http://legalacts.ru/doc/Konstitucija-RF/" TargetMode="External"/><Relationship Id="rId24" Type="http://schemas.openxmlformats.org/officeDocument/2006/relationships/hyperlink" Target="http://legalacts.ru/doc/pismo-minobrnauki-rossii-ot-17032015-n-06-259/" TargetMode="External"/><Relationship Id="rId32" Type="http://schemas.openxmlformats.org/officeDocument/2006/relationships/fontTable" Target="fontTable.xml"/><Relationship Id="rId5" Type="http://schemas.openxmlformats.org/officeDocument/2006/relationships/hyperlink" Target="http://legalacts.ru/doc/postanovlenie-pravitelstva-rf-ot-03062013-n-466/" TargetMode="External"/><Relationship Id="rId15" Type="http://schemas.openxmlformats.org/officeDocument/2006/relationships/hyperlink" Target="http://legalacts.ru/doc/postanovlenie-glavnogo-gosudarstvennogo-sanitarnogo-vracha-rf-ot-23072008-n/" TargetMode="External"/><Relationship Id="rId23" Type="http://schemas.openxmlformats.org/officeDocument/2006/relationships/hyperlink" Target="http://legalacts.ru/doc/prikaz-minobrnauki-rossii-ot-17052012-n-413/" TargetMode="External"/><Relationship Id="rId28" Type="http://schemas.openxmlformats.org/officeDocument/2006/relationships/hyperlink" Target="http://legalacts.ru/doc/prikaz-minobrnauki-rossii-ot-17052012-n-413/" TargetMode="External"/><Relationship Id="rId10" Type="http://schemas.openxmlformats.org/officeDocument/2006/relationships/hyperlink" Target="http://legalacts.ru/doc/Konstitucija-RF/" TargetMode="External"/><Relationship Id="rId19" Type="http://schemas.openxmlformats.org/officeDocument/2006/relationships/hyperlink" Target="http://legalacts.ru/doc/prikaz-minobrnauki-rf-ot-06102009-n-373/" TargetMode="External"/><Relationship Id="rId31" Type="http://schemas.openxmlformats.org/officeDocument/2006/relationships/hyperlink" Target="http://legalacts.ru/doc/273_FZ-ob-obrazovanii/glava-2/statja-11/" TargetMode="External"/><Relationship Id="rId4" Type="http://schemas.openxmlformats.org/officeDocument/2006/relationships/webSettings" Target="webSettings.xml"/><Relationship Id="rId9" Type="http://schemas.openxmlformats.org/officeDocument/2006/relationships/hyperlink" Target="http://legalacts.ru/doc/273_FZ-ob-obrazovanii/glava-2/statja-11/" TargetMode="External"/><Relationship Id="rId14" Type="http://schemas.openxmlformats.org/officeDocument/2006/relationships/hyperlink" Target="http://legalacts.ru/doc/postanovlenie-glavnogo-gosudarstvennogo-sanitarnogo-vracha-rf-ot-30092009-n/" TargetMode="External"/><Relationship Id="rId22" Type="http://schemas.openxmlformats.org/officeDocument/2006/relationships/hyperlink" Target="http://legalacts.ru/doc/pismo-minobrnauki-rossii-ot-27112015-n-08-2228/" TargetMode="External"/><Relationship Id="rId27" Type="http://schemas.openxmlformats.org/officeDocument/2006/relationships/hyperlink" Target="http://legalacts.ru/doc/prikaz-minobrnauki-rf-ot-17122010-n-1897/" TargetMode="External"/><Relationship Id="rId30" Type="http://schemas.openxmlformats.org/officeDocument/2006/relationships/hyperlink" Target="http://legalacts.ru/doc/prikaz-minobrnauki-rossii-ot-17052012-n-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20840</Words>
  <Characters>118790</Characters>
  <Application>Microsoft Office Word</Application>
  <DocSecurity>0</DocSecurity>
  <Lines>989</Lines>
  <Paragraphs>278</Paragraphs>
  <ScaleCrop>false</ScaleCrop>
  <Company>SPecialiST RePack</Company>
  <LinksUpToDate>false</LinksUpToDate>
  <CharactersWithSpaces>139352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2018-08-01T04:45:00Z</dcterms:created>
  <dcterms:modified xsi:type="dcterms:W3CDTF">2018-08-01T04:45:00Z</dcterms:modified>
</cp:coreProperties>
</file>