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5C5" w:rsidRPr="005325C5" w:rsidRDefault="005325C5" w:rsidP="005325C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325C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Приказ Минобрнауки России от 07.05.2014 N 475 </w:t>
      </w:r>
      <w:r w:rsidRPr="005325C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br/>
        <w:t>"Об утверждении федерального государственного образовательного стандарта среднего профессионального образования по специальности 43.02.11 Гостиничный сервис" (Зарегистрировано в Минюсте России 26.06.2014 N 32876)</w:t>
      </w:r>
    </w:p>
    <w:p w:rsidR="005325C5" w:rsidRPr="005325C5" w:rsidRDefault="005325C5" w:rsidP="00532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C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5325C5" w:rsidRPr="005325C5" w:rsidRDefault="005325C5" w:rsidP="00532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</w:p>
    <w:p w:rsidR="005325C5" w:rsidRPr="005325C5" w:rsidRDefault="005325C5" w:rsidP="00532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C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7 мая 2014 г. N 475</w:t>
      </w:r>
    </w:p>
    <w:p w:rsidR="005325C5" w:rsidRPr="005325C5" w:rsidRDefault="005325C5" w:rsidP="00532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</w:t>
      </w:r>
    </w:p>
    <w:p w:rsidR="005325C5" w:rsidRPr="005325C5" w:rsidRDefault="005325C5" w:rsidP="00532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C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ГОСУДАРСТВЕННОГО ОБРАЗОВАТЕЛЬНОГО СТАНДАРТА</w:t>
      </w:r>
    </w:p>
    <w:p w:rsidR="005325C5" w:rsidRPr="005325C5" w:rsidRDefault="005325C5" w:rsidP="00532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C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 ПРОФЕССИОНАЛЬНОГО ОБРАЗОВАНИЯ ПО СПЕЦИАЛЬНОСТИ</w:t>
      </w:r>
    </w:p>
    <w:p w:rsidR="005325C5" w:rsidRPr="005325C5" w:rsidRDefault="005325C5" w:rsidP="00532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C5">
        <w:rPr>
          <w:rFonts w:ascii="Times New Roman" w:eastAsia="Times New Roman" w:hAnsi="Times New Roman" w:cs="Times New Roman"/>
          <w:sz w:val="24"/>
          <w:szCs w:val="24"/>
          <w:lang w:eastAsia="ru-RU"/>
        </w:rPr>
        <w:t>43.02.11 ГОСТИНИЧНЫЙ СЕРВИС</w:t>
      </w:r>
    </w:p>
    <w:p w:rsidR="005325C5" w:rsidRPr="005325C5" w:rsidRDefault="005325C5" w:rsidP="00532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C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пунктом 17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 w:rsidR="005325C5" w:rsidRPr="005325C5" w:rsidRDefault="005325C5" w:rsidP="00532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C5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прилагаемый федеральный государственный образовательный стандарт среднего профессионального образования по специальности 43.02.11 Гостиничный сервис.</w:t>
      </w:r>
    </w:p>
    <w:p w:rsidR="005325C5" w:rsidRPr="005325C5" w:rsidRDefault="005325C5" w:rsidP="00532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C5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Признать утратившим силу приказ Министерства образования и науки Российской Федерации от 5 апреля 2010 г. N 273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101101 Гостиничный сервис" (зарегистрирован Министерством юстиции Российской Федерации 19 мая 2010 г., регистрационный N 17289).</w:t>
      </w:r>
    </w:p>
    <w:p w:rsidR="005325C5" w:rsidRPr="005325C5" w:rsidRDefault="005325C5" w:rsidP="00532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C5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Настоящий приказ вступает в силу с 1 сентября 2014 года.</w:t>
      </w:r>
    </w:p>
    <w:p w:rsidR="005325C5" w:rsidRPr="005325C5" w:rsidRDefault="005325C5" w:rsidP="00532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C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</w:t>
      </w:r>
    </w:p>
    <w:p w:rsidR="005325C5" w:rsidRPr="005325C5" w:rsidRDefault="005325C5" w:rsidP="00532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C5">
        <w:rPr>
          <w:rFonts w:ascii="Times New Roman" w:eastAsia="Times New Roman" w:hAnsi="Times New Roman" w:cs="Times New Roman"/>
          <w:sz w:val="24"/>
          <w:szCs w:val="24"/>
          <w:lang w:eastAsia="ru-RU"/>
        </w:rPr>
        <w:t>Д.В.ЛИВАНОВ</w:t>
      </w:r>
    </w:p>
    <w:p w:rsidR="005325C5" w:rsidRPr="005325C5" w:rsidRDefault="005325C5" w:rsidP="00532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5325C5" w:rsidRPr="005325C5" w:rsidRDefault="005325C5" w:rsidP="00532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C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5325C5" w:rsidRPr="005325C5" w:rsidRDefault="005325C5" w:rsidP="00532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образования</w:t>
      </w:r>
    </w:p>
    <w:p w:rsidR="005325C5" w:rsidRPr="005325C5" w:rsidRDefault="005325C5" w:rsidP="00532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C5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науки Российской Федерации</w:t>
      </w:r>
    </w:p>
    <w:p w:rsidR="005325C5" w:rsidRPr="005325C5" w:rsidRDefault="005325C5" w:rsidP="00532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C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7 мая 2014 г. N 475</w:t>
      </w:r>
    </w:p>
    <w:p w:rsidR="005325C5" w:rsidRPr="005325C5" w:rsidRDefault="005325C5" w:rsidP="00532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C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</w:t>
      </w:r>
    </w:p>
    <w:p w:rsidR="005325C5" w:rsidRPr="005325C5" w:rsidRDefault="005325C5" w:rsidP="00532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C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 ПРОФЕССИОНАЛЬНОГО ОБРАЗОВАНИЯ ПО СПЕЦИАЛЬНОСТИ</w:t>
      </w:r>
    </w:p>
    <w:p w:rsidR="005325C5" w:rsidRPr="005325C5" w:rsidRDefault="005325C5" w:rsidP="00532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C5">
        <w:rPr>
          <w:rFonts w:ascii="Times New Roman" w:eastAsia="Times New Roman" w:hAnsi="Times New Roman" w:cs="Times New Roman"/>
          <w:sz w:val="24"/>
          <w:szCs w:val="24"/>
          <w:lang w:eastAsia="ru-RU"/>
        </w:rPr>
        <w:t>43.02.11 ГОСТИНИЧНЫЙ СЕРВИС</w:t>
      </w:r>
    </w:p>
    <w:p w:rsidR="005325C5" w:rsidRPr="005325C5" w:rsidRDefault="005325C5" w:rsidP="00532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I. ОБЛАСТЬ ПРИМЕНЕНИЯ</w:t>
      </w:r>
    </w:p>
    <w:p w:rsidR="005325C5" w:rsidRPr="005325C5" w:rsidRDefault="005325C5" w:rsidP="00532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C5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43.02.11 Гостиничный сервис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5325C5" w:rsidRPr="005325C5" w:rsidRDefault="005325C5" w:rsidP="00532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C5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Право на реализацию программы подготовки специалистов среднего звена по специальности 43.02.11 Гостиничный сервис имеет образовательная организация при наличии соответствующей лицензии на осуществление образовательной деятельности.</w:t>
      </w:r>
    </w:p>
    <w:p w:rsidR="005325C5" w:rsidRPr="005325C5" w:rsidRDefault="005325C5" w:rsidP="00532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C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5325C5" w:rsidRPr="005325C5" w:rsidRDefault="005325C5" w:rsidP="00532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5325C5" w:rsidRPr="005325C5" w:rsidRDefault="005325C5" w:rsidP="00532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C5">
        <w:rPr>
          <w:rFonts w:ascii="Times New Roman" w:eastAsia="Times New Roman" w:hAnsi="Times New Roman" w:cs="Times New Roman"/>
          <w:sz w:val="24"/>
          <w:szCs w:val="24"/>
          <w:lang w:eastAsia="ru-RU"/>
        </w:rPr>
        <w:t>II. ИСПОЛЬЗУЕМЫЕ СОКРАЩЕНИЯ</w:t>
      </w:r>
    </w:p>
    <w:p w:rsidR="005325C5" w:rsidRPr="005325C5" w:rsidRDefault="005325C5" w:rsidP="00532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C5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настоящем стандарте используются следующие сокращения:</w:t>
      </w:r>
    </w:p>
    <w:p w:rsidR="005325C5" w:rsidRPr="005325C5" w:rsidRDefault="005325C5" w:rsidP="00532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C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 - среднее профессиональное образование;</w:t>
      </w:r>
    </w:p>
    <w:p w:rsidR="005325C5" w:rsidRPr="005325C5" w:rsidRDefault="005325C5" w:rsidP="00532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C5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 СПО - федеральный государственный образовательный стандарт среднего профессионального образования;</w:t>
      </w:r>
    </w:p>
    <w:p w:rsidR="005325C5" w:rsidRPr="005325C5" w:rsidRDefault="005325C5" w:rsidP="00532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C5">
        <w:rPr>
          <w:rFonts w:ascii="Times New Roman" w:eastAsia="Times New Roman" w:hAnsi="Times New Roman" w:cs="Times New Roman"/>
          <w:sz w:val="24"/>
          <w:szCs w:val="24"/>
          <w:lang w:eastAsia="ru-RU"/>
        </w:rPr>
        <w:t>ППССЗ - программа подготовки специалистов среднего звена;</w:t>
      </w:r>
    </w:p>
    <w:p w:rsidR="005325C5" w:rsidRPr="005325C5" w:rsidRDefault="005325C5" w:rsidP="00532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C5">
        <w:rPr>
          <w:rFonts w:ascii="Times New Roman" w:eastAsia="Times New Roman" w:hAnsi="Times New Roman" w:cs="Times New Roman"/>
          <w:sz w:val="24"/>
          <w:szCs w:val="24"/>
          <w:lang w:eastAsia="ru-RU"/>
        </w:rPr>
        <w:t>ОК - общая компетенция;</w:t>
      </w:r>
    </w:p>
    <w:p w:rsidR="005325C5" w:rsidRPr="005325C5" w:rsidRDefault="005325C5" w:rsidP="00532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C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- профессиональная компетенция;</w:t>
      </w:r>
    </w:p>
    <w:p w:rsidR="005325C5" w:rsidRPr="005325C5" w:rsidRDefault="005325C5" w:rsidP="00532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C5">
        <w:rPr>
          <w:rFonts w:ascii="Times New Roman" w:eastAsia="Times New Roman" w:hAnsi="Times New Roman" w:cs="Times New Roman"/>
          <w:sz w:val="24"/>
          <w:szCs w:val="24"/>
          <w:lang w:eastAsia="ru-RU"/>
        </w:rPr>
        <w:t>ПМ - профессиональный модуль;</w:t>
      </w:r>
    </w:p>
    <w:p w:rsidR="005325C5" w:rsidRPr="005325C5" w:rsidRDefault="005325C5" w:rsidP="00532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C5">
        <w:rPr>
          <w:rFonts w:ascii="Times New Roman" w:eastAsia="Times New Roman" w:hAnsi="Times New Roman" w:cs="Times New Roman"/>
          <w:sz w:val="24"/>
          <w:szCs w:val="24"/>
          <w:lang w:eastAsia="ru-RU"/>
        </w:rPr>
        <w:t>МДК - междисциплинарный курс.</w:t>
      </w:r>
    </w:p>
    <w:p w:rsidR="005325C5" w:rsidRPr="005325C5" w:rsidRDefault="005325C5" w:rsidP="00532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C5">
        <w:rPr>
          <w:rFonts w:ascii="Times New Roman" w:eastAsia="Times New Roman" w:hAnsi="Times New Roman" w:cs="Times New Roman"/>
          <w:sz w:val="24"/>
          <w:szCs w:val="24"/>
          <w:lang w:eastAsia="ru-RU"/>
        </w:rPr>
        <w:t>III. ХАРАКТЕРИСТИКА ПОДГОТОВКИ ПО СПЕЦИАЛЬНОСТИ</w:t>
      </w:r>
    </w:p>
    <w:p w:rsidR="005325C5" w:rsidRPr="005325C5" w:rsidRDefault="005325C5" w:rsidP="00532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C5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Получение СПО по ППССЗ допускается только в образовательной организации.</w:t>
      </w:r>
    </w:p>
    <w:p w:rsidR="005325C5" w:rsidRPr="005325C5" w:rsidRDefault="005325C5" w:rsidP="00532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C5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Сроки получения СПО по специальности 43.02.11 Гостиничный сервис базовой подготовки в очной форме обучения и присваиваемая квалификация приводятся в Таблице 1.</w:t>
      </w:r>
    </w:p>
    <w:p w:rsidR="005325C5" w:rsidRPr="005325C5" w:rsidRDefault="005325C5" w:rsidP="00532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C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tbl>
      <w:tblPr>
        <w:tblW w:w="96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9"/>
        <w:gridCol w:w="2728"/>
        <w:gridCol w:w="3533"/>
      </w:tblGrid>
      <w:tr w:rsidR="005325C5" w:rsidRPr="005325C5" w:rsidTr="005325C5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квалификации базовой подготовки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получения СПО по ППССЗ базовой подготовки в очной форме обучения &lt;1&gt;</w:t>
            </w:r>
          </w:p>
        </w:tc>
      </w:tr>
      <w:tr w:rsidR="005325C5" w:rsidRPr="005325C5" w:rsidTr="005325C5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общее образование</w:t>
            </w:r>
          </w:p>
        </w:tc>
        <w:tc>
          <w:tcPr>
            <w:tcW w:w="0" w:type="auto"/>
            <w:vMerge w:val="restar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Менеджер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 10 месяцев</w:t>
            </w:r>
          </w:p>
        </w:tc>
      </w:tr>
      <w:tr w:rsidR="005325C5" w:rsidRPr="005325C5" w:rsidTr="005325C5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 10 месяцев &lt;2&gt;</w:t>
            </w:r>
          </w:p>
        </w:tc>
      </w:tr>
    </w:tbl>
    <w:p w:rsidR="005325C5" w:rsidRPr="005325C5" w:rsidRDefault="005325C5" w:rsidP="00532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C5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5325C5" w:rsidRPr="005325C5" w:rsidRDefault="005325C5" w:rsidP="00532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C5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Независимо от применяемых образовательных технологий.</w:t>
      </w:r>
    </w:p>
    <w:p w:rsidR="005325C5" w:rsidRPr="005325C5" w:rsidRDefault="005325C5" w:rsidP="00532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</w:t>
      </w:r>
      <w:r w:rsidRPr="005325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образовательный стандарт среднего общего образования в пределах ППССЗ, в том числе с учетом получаемой специальности СПО.</w:t>
      </w:r>
    </w:p>
    <w:p w:rsidR="005325C5" w:rsidRPr="005325C5" w:rsidRDefault="005325C5" w:rsidP="00532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C5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5325C5" w:rsidRPr="005325C5" w:rsidRDefault="005325C5" w:rsidP="00532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C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получения СПО по ППССЗ углубленной подготовки в очной форме обучения и присваиваемая квалификация приводятся в Таблице 2.</w:t>
      </w:r>
    </w:p>
    <w:p w:rsidR="005325C5" w:rsidRPr="005325C5" w:rsidRDefault="005325C5" w:rsidP="00532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C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tbl>
      <w:tblPr>
        <w:tblW w:w="96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3"/>
        <w:gridCol w:w="2789"/>
        <w:gridCol w:w="3608"/>
      </w:tblGrid>
      <w:tr w:rsidR="005325C5" w:rsidRPr="005325C5" w:rsidTr="005325C5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квалификации углубленной подготовки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получения СПО по ППССЗ углубленной подготовки в очной форме обучения &lt;1&gt;</w:t>
            </w:r>
          </w:p>
        </w:tc>
      </w:tr>
      <w:tr w:rsidR="005325C5" w:rsidRPr="005325C5" w:rsidTr="005325C5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общее образование</w:t>
            </w:r>
          </w:p>
        </w:tc>
        <w:tc>
          <w:tcPr>
            <w:tcW w:w="0" w:type="auto"/>
            <w:vMerge w:val="restar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Менеджер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 10 месяцев</w:t>
            </w:r>
          </w:p>
        </w:tc>
      </w:tr>
      <w:tr w:rsidR="005325C5" w:rsidRPr="005325C5" w:rsidTr="005325C5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 10 месяцев &lt;2&gt;</w:t>
            </w:r>
          </w:p>
        </w:tc>
      </w:tr>
    </w:tbl>
    <w:p w:rsidR="005325C5" w:rsidRPr="005325C5" w:rsidRDefault="005325C5" w:rsidP="00532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C5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5325C5" w:rsidRPr="005325C5" w:rsidRDefault="005325C5" w:rsidP="00532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C5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Независимо от применяемых образовательных технологий.</w:t>
      </w:r>
    </w:p>
    <w:p w:rsidR="005325C5" w:rsidRPr="005325C5" w:rsidRDefault="005325C5" w:rsidP="00532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C5">
        <w:rPr>
          <w:rFonts w:ascii="Times New Roman" w:eastAsia="Times New Roman" w:hAnsi="Times New Roman" w:cs="Times New Roman"/>
          <w:sz w:val="24"/>
          <w:szCs w:val="24"/>
          <w:lang w:eastAsia="ru-RU"/>
        </w:rP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5325C5" w:rsidRPr="005325C5" w:rsidRDefault="005325C5" w:rsidP="00532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C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5325C5" w:rsidRPr="005325C5" w:rsidRDefault="005325C5" w:rsidP="00532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C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для обучающихся по очно-заочной и заочной формам обучения:</w:t>
      </w:r>
    </w:p>
    <w:p w:rsidR="005325C5" w:rsidRPr="005325C5" w:rsidRDefault="005325C5" w:rsidP="00532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среднего общего образования - не более чем на 1 год;</w:t>
      </w:r>
    </w:p>
    <w:p w:rsidR="005325C5" w:rsidRPr="005325C5" w:rsidRDefault="005325C5" w:rsidP="00532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основного общего образования - не более чем на 1,5 года;</w:t>
      </w:r>
    </w:p>
    <w:p w:rsidR="005325C5" w:rsidRPr="005325C5" w:rsidRDefault="005325C5" w:rsidP="00532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C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для инвалидов и лиц с ограниченными возможностями здоровья - не более чем на 10 месяцев.</w:t>
      </w:r>
    </w:p>
    <w:p w:rsidR="005325C5" w:rsidRPr="005325C5" w:rsidRDefault="005325C5" w:rsidP="00532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C5">
        <w:rPr>
          <w:rFonts w:ascii="Times New Roman" w:eastAsia="Times New Roman" w:hAnsi="Times New Roman" w:cs="Times New Roman"/>
          <w:sz w:val="24"/>
          <w:szCs w:val="24"/>
          <w:lang w:eastAsia="ru-RU"/>
        </w:rPr>
        <w:t>IV. ХАРАКТЕРИСТИКА ПРОФЕССИОНАЛЬНОЙ</w:t>
      </w:r>
    </w:p>
    <w:p w:rsidR="005325C5" w:rsidRPr="005325C5" w:rsidRDefault="005325C5" w:rsidP="00532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C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ВЫПУСКНИКОВ</w:t>
      </w:r>
    </w:p>
    <w:p w:rsidR="005325C5" w:rsidRPr="005325C5" w:rsidRDefault="005325C5" w:rsidP="00532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C5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Область профессиональной деятельности выпускников: организация обслуживания в гостиницах, туристских комплексах и других средствах размещения.</w:t>
      </w:r>
    </w:p>
    <w:p w:rsidR="005325C5" w:rsidRPr="005325C5" w:rsidRDefault="005325C5" w:rsidP="00532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C5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Объектами профессиональной деятельности выпускников являются:</w:t>
      </w:r>
    </w:p>
    <w:p w:rsidR="005325C5" w:rsidRPr="005325C5" w:rsidRDefault="005325C5" w:rsidP="00532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C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процесса предоставления услуг;</w:t>
      </w:r>
    </w:p>
    <w:p w:rsidR="005325C5" w:rsidRPr="005325C5" w:rsidRDefault="005325C5" w:rsidP="00532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запросы потребителей гостиничного продукта;</w:t>
      </w:r>
    </w:p>
    <w:p w:rsidR="005325C5" w:rsidRPr="005325C5" w:rsidRDefault="005325C5" w:rsidP="00532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предоставления услуг;</w:t>
      </w:r>
    </w:p>
    <w:p w:rsidR="005325C5" w:rsidRPr="005325C5" w:rsidRDefault="005325C5" w:rsidP="00532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C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формирования, продвижения и реализации гостиничного продукта;</w:t>
      </w:r>
    </w:p>
    <w:p w:rsidR="005325C5" w:rsidRPr="005325C5" w:rsidRDefault="005325C5" w:rsidP="00532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C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труда: оргтехника, правовые, нормативные и учетные документы;</w:t>
      </w:r>
    </w:p>
    <w:p w:rsidR="005325C5" w:rsidRPr="005325C5" w:rsidRDefault="005325C5" w:rsidP="00532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C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первичные трудовые коллективы.</w:t>
      </w:r>
    </w:p>
    <w:p w:rsidR="005325C5" w:rsidRPr="005325C5" w:rsidRDefault="005325C5" w:rsidP="00532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C5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Менеджер (базовой подготовки) готовится к следующим видам деятельности:</w:t>
      </w:r>
    </w:p>
    <w:p w:rsidR="005325C5" w:rsidRPr="005325C5" w:rsidRDefault="005325C5" w:rsidP="00532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C5">
        <w:rPr>
          <w:rFonts w:ascii="Times New Roman" w:eastAsia="Times New Roman" w:hAnsi="Times New Roman" w:cs="Times New Roman"/>
          <w:sz w:val="24"/>
          <w:szCs w:val="24"/>
          <w:lang w:eastAsia="ru-RU"/>
        </w:rPr>
        <w:t>4.3.1. Бронирование гостиничных услуг.</w:t>
      </w:r>
    </w:p>
    <w:p w:rsidR="005325C5" w:rsidRPr="005325C5" w:rsidRDefault="005325C5" w:rsidP="00532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C5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 Прием, размещение и выписка гостей.</w:t>
      </w:r>
    </w:p>
    <w:p w:rsidR="005325C5" w:rsidRPr="005325C5" w:rsidRDefault="005325C5" w:rsidP="00532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C5">
        <w:rPr>
          <w:rFonts w:ascii="Times New Roman" w:eastAsia="Times New Roman" w:hAnsi="Times New Roman" w:cs="Times New Roman"/>
          <w:sz w:val="24"/>
          <w:szCs w:val="24"/>
          <w:lang w:eastAsia="ru-RU"/>
        </w:rPr>
        <w:t>4.3.3. Организация обслуживания гостей в процессе проживания.</w:t>
      </w:r>
    </w:p>
    <w:p w:rsidR="005325C5" w:rsidRPr="005325C5" w:rsidRDefault="005325C5" w:rsidP="00532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C5">
        <w:rPr>
          <w:rFonts w:ascii="Times New Roman" w:eastAsia="Times New Roman" w:hAnsi="Times New Roman" w:cs="Times New Roman"/>
          <w:sz w:val="24"/>
          <w:szCs w:val="24"/>
          <w:lang w:eastAsia="ru-RU"/>
        </w:rPr>
        <w:t>4.3.4. Продажи гостиничного продукта.</w:t>
      </w:r>
    </w:p>
    <w:p w:rsidR="005325C5" w:rsidRPr="005325C5" w:rsidRDefault="005325C5" w:rsidP="00532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C5">
        <w:rPr>
          <w:rFonts w:ascii="Times New Roman" w:eastAsia="Times New Roman" w:hAnsi="Times New Roman" w:cs="Times New Roman"/>
          <w:sz w:val="24"/>
          <w:szCs w:val="24"/>
          <w:lang w:eastAsia="ru-RU"/>
        </w:rPr>
        <w:t>4.3.5. Выполнение работ по одной или нескольким профессиям рабочих, должностям служащих (приложение к ФГОС СПО).</w:t>
      </w:r>
    </w:p>
    <w:p w:rsidR="005325C5" w:rsidRPr="005325C5" w:rsidRDefault="005325C5" w:rsidP="00532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C5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Менеджер (углубленной подготовки) готовится к следующим видам деятельности:</w:t>
      </w:r>
    </w:p>
    <w:p w:rsidR="005325C5" w:rsidRPr="005325C5" w:rsidRDefault="005325C5" w:rsidP="00532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C5">
        <w:rPr>
          <w:rFonts w:ascii="Times New Roman" w:eastAsia="Times New Roman" w:hAnsi="Times New Roman" w:cs="Times New Roman"/>
          <w:sz w:val="24"/>
          <w:szCs w:val="24"/>
          <w:lang w:eastAsia="ru-RU"/>
        </w:rPr>
        <w:t>4.4.1. Бронирование гостиничных услуг.</w:t>
      </w:r>
    </w:p>
    <w:p w:rsidR="005325C5" w:rsidRPr="005325C5" w:rsidRDefault="005325C5" w:rsidP="00532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C5">
        <w:rPr>
          <w:rFonts w:ascii="Times New Roman" w:eastAsia="Times New Roman" w:hAnsi="Times New Roman" w:cs="Times New Roman"/>
          <w:sz w:val="24"/>
          <w:szCs w:val="24"/>
          <w:lang w:eastAsia="ru-RU"/>
        </w:rPr>
        <w:t>4.4.2. Прием, размещение и выписка гостей.</w:t>
      </w:r>
    </w:p>
    <w:p w:rsidR="005325C5" w:rsidRPr="005325C5" w:rsidRDefault="005325C5" w:rsidP="00532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C5">
        <w:rPr>
          <w:rFonts w:ascii="Times New Roman" w:eastAsia="Times New Roman" w:hAnsi="Times New Roman" w:cs="Times New Roman"/>
          <w:sz w:val="24"/>
          <w:szCs w:val="24"/>
          <w:lang w:eastAsia="ru-RU"/>
        </w:rPr>
        <w:t>4.4.3. Организация обслуживания гостей в процессе проживания.</w:t>
      </w:r>
    </w:p>
    <w:p w:rsidR="005325C5" w:rsidRPr="005325C5" w:rsidRDefault="005325C5" w:rsidP="00532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C5">
        <w:rPr>
          <w:rFonts w:ascii="Times New Roman" w:eastAsia="Times New Roman" w:hAnsi="Times New Roman" w:cs="Times New Roman"/>
          <w:sz w:val="24"/>
          <w:szCs w:val="24"/>
          <w:lang w:eastAsia="ru-RU"/>
        </w:rPr>
        <w:t>4.4.4. Продажи гостиничного продукта.</w:t>
      </w:r>
    </w:p>
    <w:p w:rsidR="005325C5" w:rsidRPr="005325C5" w:rsidRDefault="005325C5" w:rsidP="00532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C5">
        <w:rPr>
          <w:rFonts w:ascii="Times New Roman" w:eastAsia="Times New Roman" w:hAnsi="Times New Roman" w:cs="Times New Roman"/>
          <w:sz w:val="24"/>
          <w:szCs w:val="24"/>
          <w:lang w:eastAsia="ru-RU"/>
        </w:rPr>
        <w:t>4.4.5. Управление персоналом.</w:t>
      </w:r>
    </w:p>
    <w:p w:rsidR="005325C5" w:rsidRPr="005325C5" w:rsidRDefault="005325C5" w:rsidP="00532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4.4.6. Выполнение работ по одной или нескольким профессиям рабочих, должностям служащих (приложение к ФГОС СПО).</w:t>
      </w:r>
    </w:p>
    <w:p w:rsidR="005325C5" w:rsidRPr="005325C5" w:rsidRDefault="005325C5" w:rsidP="00532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C5">
        <w:rPr>
          <w:rFonts w:ascii="Times New Roman" w:eastAsia="Times New Roman" w:hAnsi="Times New Roman" w:cs="Times New Roman"/>
          <w:sz w:val="24"/>
          <w:szCs w:val="24"/>
          <w:lang w:eastAsia="ru-RU"/>
        </w:rPr>
        <w:t>V. ТРЕБОВАНИЯ К РЕЗУЛЬТАТАМ ОСВОЕНИЯ ПРОГРАММЫ ПОДГОТОВКИ</w:t>
      </w:r>
    </w:p>
    <w:p w:rsidR="005325C5" w:rsidRPr="005325C5" w:rsidRDefault="005325C5" w:rsidP="00532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C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 СРЕДНЕГО ЗВЕНА</w:t>
      </w:r>
    </w:p>
    <w:p w:rsidR="005325C5" w:rsidRPr="005325C5" w:rsidRDefault="005325C5" w:rsidP="00532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C5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Менеджер (базовой подготовки) должен обладать общими компетенциями, включающими в себя способность:</w:t>
      </w:r>
    </w:p>
    <w:p w:rsidR="005325C5" w:rsidRPr="005325C5" w:rsidRDefault="005325C5" w:rsidP="00532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C5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325C5" w:rsidRPr="005325C5" w:rsidRDefault="005325C5" w:rsidP="00532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C5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325C5" w:rsidRPr="005325C5" w:rsidRDefault="005325C5" w:rsidP="00532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C5">
        <w:rPr>
          <w:rFonts w:ascii="Times New Roman" w:eastAsia="Times New Roman" w:hAnsi="Times New Roman" w:cs="Times New Roman"/>
          <w:sz w:val="24"/>
          <w:szCs w:val="24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5325C5" w:rsidRPr="005325C5" w:rsidRDefault="005325C5" w:rsidP="00532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C5">
        <w:rPr>
          <w:rFonts w:ascii="Times New Roman" w:eastAsia="Times New Roman" w:hAnsi="Times New Roman" w:cs="Times New Roman"/>
          <w:sz w:val="24"/>
          <w:szCs w:val="24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325C5" w:rsidRPr="005325C5" w:rsidRDefault="005325C5" w:rsidP="00532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C5">
        <w:rPr>
          <w:rFonts w:ascii="Times New Roman" w:eastAsia="Times New Roman" w:hAnsi="Times New Roman" w:cs="Times New Roman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5325C5" w:rsidRPr="005325C5" w:rsidRDefault="005325C5" w:rsidP="00532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C5">
        <w:rPr>
          <w:rFonts w:ascii="Times New Roman" w:eastAsia="Times New Roman" w:hAnsi="Times New Roman" w:cs="Times New Roman"/>
          <w:sz w:val="24"/>
          <w:szCs w:val="24"/>
          <w:lang w:eastAsia="ru-RU"/>
        </w:rPr>
        <w:t>ОК 6. Работать в коллективе и в команде, эффективно общаться с коллегами, руководством, потребителями.</w:t>
      </w:r>
    </w:p>
    <w:p w:rsidR="005325C5" w:rsidRPr="005325C5" w:rsidRDefault="005325C5" w:rsidP="00532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C5">
        <w:rPr>
          <w:rFonts w:ascii="Times New Roman" w:eastAsia="Times New Roman" w:hAnsi="Times New Roman" w:cs="Times New Roman"/>
          <w:sz w:val="24"/>
          <w:szCs w:val="24"/>
          <w:lang w:eastAsia="ru-RU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5325C5" w:rsidRPr="005325C5" w:rsidRDefault="005325C5" w:rsidP="00532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C5">
        <w:rPr>
          <w:rFonts w:ascii="Times New Roman" w:eastAsia="Times New Roman" w:hAnsi="Times New Roman" w:cs="Times New Roman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325C5" w:rsidRPr="005325C5" w:rsidRDefault="005325C5" w:rsidP="00532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C5">
        <w:rPr>
          <w:rFonts w:ascii="Times New Roman" w:eastAsia="Times New Roman" w:hAnsi="Times New Roman" w:cs="Times New Roman"/>
          <w:sz w:val="24"/>
          <w:szCs w:val="24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5325C5" w:rsidRPr="005325C5" w:rsidRDefault="005325C5" w:rsidP="00532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C5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Менеджер (базовой подготовки) должен обладать профессиональными компетенциями, соответствующими видам деятельности:</w:t>
      </w:r>
    </w:p>
    <w:p w:rsidR="005325C5" w:rsidRPr="005325C5" w:rsidRDefault="005325C5" w:rsidP="00532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C5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 Бронирование гостиничных услуг.</w:t>
      </w:r>
    </w:p>
    <w:p w:rsidR="005325C5" w:rsidRPr="005325C5" w:rsidRDefault="005325C5" w:rsidP="00532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C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1.1. Принимать заказ от потребителей и оформлять его.</w:t>
      </w:r>
    </w:p>
    <w:p w:rsidR="005325C5" w:rsidRPr="005325C5" w:rsidRDefault="005325C5" w:rsidP="00532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C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1.2. Бронировать и вести документацию.</w:t>
      </w:r>
    </w:p>
    <w:p w:rsidR="005325C5" w:rsidRPr="005325C5" w:rsidRDefault="005325C5" w:rsidP="00532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C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1.3. Информировать потребителя о бронировании.</w:t>
      </w:r>
    </w:p>
    <w:p w:rsidR="005325C5" w:rsidRPr="005325C5" w:rsidRDefault="005325C5" w:rsidP="00532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C5">
        <w:rPr>
          <w:rFonts w:ascii="Times New Roman" w:eastAsia="Times New Roman" w:hAnsi="Times New Roman" w:cs="Times New Roman"/>
          <w:sz w:val="24"/>
          <w:szCs w:val="24"/>
          <w:lang w:eastAsia="ru-RU"/>
        </w:rPr>
        <w:t>5.2.2. Прием, размещение и выписка гостей.</w:t>
      </w:r>
    </w:p>
    <w:p w:rsidR="005325C5" w:rsidRPr="005325C5" w:rsidRDefault="005325C5" w:rsidP="00532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C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2.1. Принимать, регистрировать и размещать гостей.</w:t>
      </w:r>
    </w:p>
    <w:p w:rsidR="005325C5" w:rsidRPr="005325C5" w:rsidRDefault="005325C5" w:rsidP="00532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C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2.2. Предоставлять гостю информацию о гостиничных услугах.</w:t>
      </w:r>
    </w:p>
    <w:p w:rsidR="005325C5" w:rsidRPr="005325C5" w:rsidRDefault="005325C5" w:rsidP="00532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C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2.3. Принимать участие в заключении договоров об оказании гостиничных услуг.</w:t>
      </w:r>
    </w:p>
    <w:p w:rsidR="005325C5" w:rsidRPr="005325C5" w:rsidRDefault="005325C5" w:rsidP="00532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C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2.4. Обеспечивать выполнение договоров об оказании гостиничных услуг.</w:t>
      </w:r>
    </w:p>
    <w:p w:rsidR="005325C5" w:rsidRPr="005325C5" w:rsidRDefault="005325C5" w:rsidP="00532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C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2.5. Производить расчеты с гостями, организовывать отъезд и проводы гостей.</w:t>
      </w:r>
    </w:p>
    <w:p w:rsidR="005325C5" w:rsidRPr="005325C5" w:rsidRDefault="005325C5" w:rsidP="00532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C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2.6. Координировать процесс ночного аудита и передачи дел по окончании смены.</w:t>
      </w:r>
    </w:p>
    <w:p w:rsidR="005325C5" w:rsidRPr="005325C5" w:rsidRDefault="005325C5" w:rsidP="00532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C5">
        <w:rPr>
          <w:rFonts w:ascii="Times New Roman" w:eastAsia="Times New Roman" w:hAnsi="Times New Roman" w:cs="Times New Roman"/>
          <w:sz w:val="24"/>
          <w:szCs w:val="24"/>
          <w:lang w:eastAsia="ru-RU"/>
        </w:rPr>
        <w:t>5.2.3. Организация обслуживания гостей в процессе проживания.</w:t>
      </w:r>
    </w:p>
    <w:p w:rsidR="005325C5" w:rsidRPr="005325C5" w:rsidRDefault="005325C5" w:rsidP="00532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C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3.1. Организовывать и контролировать работу обслуживающего и технического персонала хозяйственной службы при предоставлении услуги размещения, дополнительных услуг, уборке номеров и служебных помещений.</w:t>
      </w:r>
    </w:p>
    <w:p w:rsidR="005325C5" w:rsidRPr="005325C5" w:rsidRDefault="005325C5" w:rsidP="00532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C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3.2. Организовывать и выполнять работу по предоставлению услуги питания в номерах (room-service).</w:t>
      </w:r>
    </w:p>
    <w:p w:rsidR="005325C5" w:rsidRPr="005325C5" w:rsidRDefault="005325C5" w:rsidP="00532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C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3.3. Вести учет оборудования и инвентаря гостиницы.</w:t>
      </w:r>
    </w:p>
    <w:p w:rsidR="005325C5" w:rsidRPr="005325C5" w:rsidRDefault="005325C5" w:rsidP="00532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C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3.4. Создавать условия для обеспечения сохранности вещей и ценностей проживающих.</w:t>
      </w:r>
    </w:p>
    <w:p w:rsidR="005325C5" w:rsidRPr="005325C5" w:rsidRDefault="005325C5" w:rsidP="00532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C5">
        <w:rPr>
          <w:rFonts w:ascii="Times New Roman" w:eastAsia="Times New Roman" w:hAnsi="Times New Roman" w:cs="Times New Roman"/>
          <w:sz w:val="24"/>
          <w:szCs w:val="24"/>
          <w:lang w:eastAsia="ru-RU"/>
        </w:rPr>
        <w:t>5.2.4. Продажи гостиничного продукта.</w:t>
      </w:r>
    </w:p>
    <w:p w:rsidR="005325C5" w:rsidRPr="005325C5" w:rsidRDefault="005325C5" w:rsidP="00532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C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4.1. Выявлять спрос на гостиничные услуги.</w:t>
      </w:r>
    </w:p>
    <w:p w:rsidR="005325C5" w:rsidRPr="005325C5" w:rsidRDefault="005325C5" w:rsidP="00532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C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4.2. Формировать спрос и стимулировать сбыт.</w:t>
      </w:r>
    </w:p>
    <w:p w:rsidR="005325C5" w:rsidRPr="005325C5" w:rsidRDefault="005325C5" w:rsidP="00532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C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4.3. Оценивать конкурентоспособность оказываемых гостиничных услуг.</w:t>
      </w:r>
    </w:p>
    <w:p w:rsidR="005325C5" w:rsidRPr="005325C5" w:rsidRDefault="005325C5" w:rsidP="00532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C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4.4. Принимать участие в разработке комплекса маркетинга.</w:t>
      </w:r>
    </w:p>
    <w:p w:rsidR="005325C5" w:rsidRPr="005325C5" w:rsidRDefault="005325C5" w:rsidP="00532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5.2.5. Выполнение работ по одной или нескольким профессиям рабочих, должностям служащих.</w:t>
      </w:r>
    </w:p>
    <w:p w:rsidR="005325C5" w:rsidRPr="005325C5" w:rsidRDefault="005325C5" w:rsidP="00532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C5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Менеджер (углубленной подготовки) должен обладать общими компетенциями, включающими в себя способность:</w:t>
      </w:r>
    </w:p>
    <w:p w:rsidR="005325C5" w:rsidRPr="005325C5" w:rsidRDefault="005325C5" w:rsidP="00532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C5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325C5" w:rsidRPr="005325C5" w:rsidRDefault="005325C5" w:rsidP="00532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C5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5325C5" w:rsidRPr="005325C5" w:rsidRDefault="005325C5" w:rsidP="00532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C5">
        <w:rPr>
          <w:rFonts w:ascii="Times New Roman" w:eastAsia="Times New Roman" w:hAnsi="Times New Roman" w:cs="Times New Roman"/>
          <w:sz w:val="24"/>
          <w:szCs w:val="24"/>
          <w:lang w:eastAsia="ru-RU"/>
        </w:rPr>
        <w:t>ОК 3. Решать проблемы, оценивать риски и принимать решения в нестандартных ситуациях.</w:t>
      </w:r>
    </w:p>
    <w:p w:rsidR="005325C5" w:rsidRPr="005325C5" w:rsidRDefault="005325C5" w:rsidP="00532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C5">
        <w:rPr>
          <w:rFonts w:ascii="Times New Roman" w:eastAsia="Times New Roman" w:hAnsi="Times New Roman" w:cs="Times New Roman"/>
          <w:sz w:val="24"/>
          <w:szCs w:val="24"/>
          <w:lang w:eastAsia="ru-RU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5325C5" w:rsidRPr="005325C5" w:rsidRDefault="005325C5" w:rsidP="00532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C5">
        <w:rPr>
          <w:rFonts w:ascii="Times New Roman" w:eastAsia="Times New Roman" w:hAnsi="Times New Roman" w:cs="Times New Roman"/>
          <w:sz w:val="24"/>
          <w:szCs w:val="24"/>
          <w:lang w:eastAsia="ru-RU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5325C5" w:rsidRPr="005325C5" w:rsidRDefault="005325C5" w:rsidP="00532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C5">
        <w:rPr>
          <w:rFonts w:ascii="Times New Roman" w:eastAsia="Times New Roman" w:hAnsi="Times New Roman" w:cs="Times New Roman"/>
          <w:sz w:val="24"/>
          <w:szCs w:val="24"/>
          <w:lang w:eastAsia="ru-RU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5325C5" w:rsidRPr="005325C5" w:rsidRDefault="005325C5" w:rsidP="00532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C5">
        <w:rPr>
          <w:rFonts w:ascii="Times New Roman" w:eastAsia="Times New Roman" w:hAnsi="Times New Roman" w:cs="Times New Roman"/>
          <w:sz w:val="24"/>
          <w:szCs w:val="24"/>
          <w:lang w:eastAsia="ru-RU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5325C5" w:rsidRPr="005325C5" w:rsidRDefault="005325C5" w:rsidP="00532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C5">
        <w:rPr>
          <w:rFonts w:ascii="Times New Roman" w:eastAsia="Times New Roman" w:hAnsi="Times New Roman" w:cs="Times New Roman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325C5" w:rsidRPr="005325C5" w:rsidRDefault="005325C5" w:rsidP="00532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C5">
        <w:rPr>
          <w:rFonts w:ascii="Times New Roman" w:eastAsia="Times New Roman" w:hAnsi="Times New Roman" w:cs="Times New Roman"/>
          <w:sz w:val="24"/>
          <w:szCs w:val="24"/>
          <w:lang w:eastAsia="ru-RU"/>
        </w:rPr>
        <w:t>ОК 9. Быть готовым к смене технологий в профессиональной деятельности.</w:t>
      </w:r>
    </w:p>
    <w:p w:rsidR="005325C5" w:rsidRPr="005325C5" w:rsidRDefault="005325C5" w:rsidP="00532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C5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Менеджер (углубленной подготовки) должен обладать профессиональными компетенциями, соответствующими видам деятельности:</w:t>
      </w:r>
    </w:p>
    <w:p w:rsidR="005325C5" w:rsidRPr="005325C5" w:rsidRDefault="005325C5" w:rsidP="00532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C5">
        <w:rPr>
          <w:rFonts w:ascii="Times New Roman" w:eastAsia="Times New Roman" w:hAnsi="Times New Roman" w:cs="Times New Roman"/>
          <w:sz w:val="24"/>
          <w:szCs w:val="24"/>
          <w:lang w:eastAsia="ru-RU"/>
        </w:rPr>
        <w:t>5.4.1. Бронирование гостиничных услуг.</w:t>
      </w:r>
    </w:p>
    <w:p w:rsidR="005325C5" w:rsidRPr="005325C5" w:rsidRDefault="005325C5" w:rsidP="00532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C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1.1. Принимать заказ от потребителей и оформлять его.</w:t>
      </w:r>
    </w:p>
    <w:p w:rsidR="005325C5" w:rsidRPr="005325C5" w:rsidRDefault="005325C5" w:rsidP="00532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C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1.2. Бронировать и вести документацию.</w:t>
      </w:r>
    </w:p>
    <w:p w:rsidR="005325C5" w:rsidRPr="005325C5" w:rsidRDefault="005325C5" w:rsidP="00532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C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1.3. Информировать потребителя о бронировании.</w:t>
      </w:r>
    </w:p>
    <w:p w:rsidR="005325C5" w:rsidRPr="005325C5" w:rsidRDefault="005325C5" w:rsidP="00532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C5">
        <w:rPr>
          <w:rFonts w:ascii="Times New Roman" w:eastAsia="Times New Roman" w:hAnsi="Times New Roman" w:cs="Times New Roman"/>
          <w:sz w:val="24"/>
          <w:szCs w:val="24"/>
          <w:lang w:eastAsia="ru-RU"/>
        </w:rPr>
        <w:t>5.4.2. Прием, размещение и выписка гостей.</w:t>
      </w:r>
    </w:p>
    <w:p w:rsidR="005325C5" w:rsidRPr="005325C5" w:rsidRDefault="005325C5" w:rsidP="00532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C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2.1. Принимать, регистрировать и размещать гостей.</w:t>
      </w:r>
    </w:p>
    <w:p w:rsidR="005325C5" w:rsidRPr="005325C5" w:rsidRDefault="005325C5" w:rsidP="00532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C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2.2. Предоставлять гостю информацию о гостиничных услугах.</w:t>
      </w:r>
    </w:p>
    <w:p w:rsidR="005325C5" w:rsidRPr="005325C5" w:rsidRDefault="005325C5" w:rsidP="00532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C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2.3. Принимать участие в заключении договоров об оказании гостиничных услуг.</w:t>
      </w:r>
    </w:p>
    <w:p w:rsidR="005325C5" w:rsidRPr="005325C5" w:rsidRDefault="005325C5" w:rsidP="00532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C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2.4. Обеспечивать выполнение договоров об оказании гостиничных услуг.</w:t>
      </w:r>
    </w:p>
    <w:p w:rsidR="005325C5" w:rsidRPr="005325C5" w:rsidRDefault="005325C5" w:rsidP="00532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C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2.5. Производить расчеты с гостями, организовывать отъезд и проводы гостей.</w:t>
      </w:r>
    </w:p>
    <w:p w:rsidR="005325C5" w:rsidRPr="005325C5" w:rsidRDefault="005325C5" w:rsidP="00532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C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2.6. Координировать процесс ночного аудита и передачи дел по окончании смены.</w:t>
      </w:r>
    </w:p>
    <w:p w:rsidR="005325C5" w:rsidRPr="005325C5" w:rsidRDefault="005325C5" w:rsidP="00532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C5">
        <w:rPr>
          <w:rFonts w:ascii="Times New Roman" w:eastAsia="Times New Roman" w:hAnsi="Times New Roman" w:cs="Times New Roman"/>
          <w:sz w:val="24"/>
          <w:szCs w:val="24"/>
          <w:lang w:eastAsia="ru-RU"/>
        </w:rPr>
        <w:t>5.4.3. Организация обслуживания гостей в процессе проживания.</w:t>
      </w:r>
    </w:p>
    <w:p w:rsidR="005325C5" w:rsidRPr="005325C5" w:rsidRDefault="005325C5" w:rsidP="00532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C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3.1. Организовывать и контролировать работу обслуживающего и технического персонала хозяйственной службы при предоставлении услуги размещения, дополнительных услуг, уборке номеров и служебных помещений.</w:t>
      </w:r>
    </w:p>
    <w:p w:rsidR="005325C5" w:rsidRPr="005325C5" w:rsidRDefault="005325C5" w:rsidP="00532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C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3.2. Организовывать и выполнять работу по предоставлению услуги питания в номерах (room-service).</w:t>
      </w:r>
    </w:p>
    <w:p w:rsidR="005325C5" w:rsidRPr="005325C5" w:rsidRDefault="005325C5" w:rsidP="00532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C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3.3. Вести учет оборудования и инвентаря гостиницы.</w:t>
      </w:r>
    </w:p>
    <w:p w:rsidR="005325C5" w:rsidRPr="005325C5" w:rsidRDefault="005325C5" w:rsidP="00532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C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3.4. Создавать условия для обеспечения сохранности вещей и ценностей проживающих.</w:t>
      </w:r>
    </w:p>
    <w:p w:rsidR="005325C5" w:rsidRPr="005325C5" w:rsidRDefault="005325C5" w:rsidP="00532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C5">
        <w:rPr>
          <w:rFonts w:ascii="Times New Roman" w:eastAsia="Times New Roman" w:hAnsi="Times New Roman" w:cs="Times New Roman"/>
          <w:sz w:val="24"/>
          <w:szCs w:val="24"/>
          <w:lang w:eastAsia="ru-RU"/>
        </w:rPr>
        <w:t>5.4.4. Продажи гостиничного продукта.</w:t>
      </w:r>
    </w:p>
    <w:p w:rsidR="005325C5" w:rsidRPr="005325C5" w:rsidRDefault="005325C5" w:rsidP="00532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C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4.1. Выявлять спрос на гостиничные услуги.</w:t>
      </w:r>
    </w:p>
    <w:p w:rsidR="005325C5" w:rsidRPr="005325C5" w:rsidRDefault="005325C5" w:rsidP="00532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C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4.2. Формировать спрос и стимулировать сбыт.</w:t>
      </w:r>
    </w:p>
    <w:p w:rsidR="005325C5" w:rsidRPr="005325C5" w:rsidRDefault="005325C5" w:rsidP="00532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C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4.3. Оценивать конкурентоспособность оказываемых гостиничных услуг.</w:t>
      </w:r>
    </w:p>
    <w:p w:rsidR="005325C5" w:rsidRPr="005325C5" w:rsidRDefault="005325C5" w:rsidP="00532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C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4.4. Принимать участие в разработке комплекса маркетинга.</w:t>
      </w:r>
    </w:p>
    <w:p w:rsidR="005325C5" w:rsidRPr="005325C5" w:rsidRDefault="005325C5" w:rsidP="00532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C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4.5. Принимать участие в проведении маркетинговых исследований.</w:t>
      </w:r>
    </w:p>
    <w:p w:rsidR="005325C5" w:rsidRPr="005325C5" w:rsidRDefault="005325C5" w:rsidP="00532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C5">
        <w:rPr>
          <w:rFonts w:ascii="Times New Roman" w:eastAsia="Times New Roman" w:hAnsi="Times New Roman" w:cs="Times New Roman"/>
          <w:sz w:val="24"/>
          <w:szCs w:val="24"/>
          <w:lang w:eastAsia="ru-RU"/>
        </w:rPr>
        <w:t>5.4.5. Управление персоналом.</w:t>
      </w:r>
    </w:p>
    <w:p w:rsidR="005325C5" w:rsidRPr="005325C5" w:rsidRDefault="005325C5" w:rsidP="00532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ПК 5.1. Принимать участие в укомплектовании гостиницы работниками необходимых профессий, специальностей и квалификации.</w:t>
      </w:r>
    </w:p>
    <w:p w:rsidR="005325C5" w:rsidRPr="005325C5" w:rsidRDefault="005325C5" w:rsidP="00532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C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5.2. Оформлять и разрабатывать кадровую документацию гостиницы на основе типовой.</w:t>
      </w:r>
    </w:p>
    <w:p w:rsidR="005325C5" w:rsidRPr="005325C5" w:rsidRDefault="005325C5" w:rsidP="00532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C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5.3. Принимать участие в мероприятиях по адаптации новых сотрудников.</w:t>
      </w:r>
    </w:p>
    <w:p w:rsidR="005325C5" w:rsidRPr="005325C5" w:rsidRDefault="005325C5" w:rsidP="00532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C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5.4. Принимать участие в организации и проведении мероприятий по повышению квалификации обслуживающего и технического персонала гостиницы.</w:t>
      </w:r>
    </w:p>
    <w:p w:rsidR="005325C5" w:rsidRPr="005325C5" w:rsidRDefault="005325C5" w:rsidP="00532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C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5.5. Оценивать профессиональную компетентность работников различных служб гостиницы.</w:t>
      </w:r>
    </w:p>
    <w:p w:rsidR="005325C5" w:rsidRPr="005325C5" w:rsidRDefault="005325C5" w:rsidP="00532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C5">
        <w:rPr>
          <w:rFonts w:ascii="Times New Roman" w:eastAsia="Times New Roman" w:hAnsi="Times New Roman" w:cs="Times New Roman"/>
          <w:sz w:val="24"/>
          <w:szCs w:val="24"/>
          <w:lang w:eastAsia="ru-RU"/>
        </w:rPr>
        <w:t>5.4.6. Выполнение работ по одной или нескольким профессиям рабочих, должностям служащих.</w:t>
      </w:r>
    </w:p>
    <w:p w:rsidR="005325C5" w:rsidRPr="005325C5" w:rsidRDefault="005325C5" w:rsidP="00532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C5">
        <w:rPr>
          <w:rFonts w:ascii="Times New Roman" w:eastAsia="Times New Roman" w:hAnsi="Times New Roman" w:cs="Times New Roman"/>
          <w:sz w:val="24"/>
          <w:szCs w:val="24"/>
          <w:lang w:eastAsia="ru-RU"/>
        </w:rPr>
        <w:t>VI. ТРЕБОВАНИЯ К СТРУКТУРЕ ПРОГРАММЫ ПОДГОТОВКИ</w:t>
      </w:r>
    </w:p>
    <w:p w:rsidR="005325C5" w:rsidRPr="005325C5" w:rsidRDefault="005325C5" w:rsidP="00532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C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 СРЕДНЕГО ЗВЕНА</w:t>
      </w:r>
    </w:p>
    <w:p w:rsidR="005325C5" w:rsidRPr="005325C5" w:rsidRDefault="005325C5" w:rsidP="00532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C5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ППССЗ предусматривает изучение следующих учебных циклов:</w:t>
      </w:r>
    </w:p>
    <w:p w:rsidR="005325C5" w:rsidRPr="005325C5" w:rsidRDefault="005325C5" w:rsidP="00532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гуманитарного и социально-экономического;</w:t>
      </w:r>
    </w:p>
    <w:p w:rsidR="005325C5" w:rsidRPr="005325C5" w:rsidRDefault="005325C5" w:rsidP="00532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C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математического и общего естественнонаучного;</w:t>
      </w:r>
    </w:p>
    <w:p w:rsidR="005325C5" w:rsidRPr="005325C5" w:rsidRDefault="005325C5" w:rsidP="00532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профессионального;</w:t>
      </w:r>
    </w:p>
    <w:p w:rsidR="005325C5" w:rsidRPr="005325C5" w:rsidRDefault="005325C5" w:rsidP="00532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C5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разделов:</w:t>
      </w:r>
    </w:p>
    <w:p w:rsidR="005325C5" w:rsidRPr="005325C5" w:rsidRDefault="005325C5" w:rsidP="00532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C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практика;</w:t>
      </w:r>
    </w:p>
    <w:p w:rsidR="005325C5" w:rsidRPr="005325C5" w:rsidRDefault="005325C5" w:rsidP="00532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производственная практика (по профилю специальности);</w:t>
      </w:r>
    </w:p>
    <w:p w:rsidR="005325C5" w:rsidRPr="005325C5" w:rsidRDefault="005325C5" w:rsidP="00532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производственная практика (преддипломная);</w:t>
      </w:r>
    </w:p>
    <w:p w:rsidR="005325C5" w:rsidRPr="005325C5" w:rsidRDefault="005325C5" w:rsidP="00532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аттестация;</w:t>
      </w:r>
    </w:p>
    <w:p w:rsidR="005325C5" w:rsidRPr="005325C5" w:rsidRDefault="005325C5" w:rsidP="00532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C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итоговая аттестация.</w:t>
      </w:r>
    </w:p>
    <w:p w:rsidR="005325C5" w:rsidRPr="005325C5" w:rsidRDefault="005325C5" w:rsidP="00532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C5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5325C5" w:rsidRPr="005325C5" w:rsidRDefault="005325C5" w:rsidP="00532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5325C5" w:rsidRPr="005325C5" w:rsidRDefault="005325C5" w:rsidP="00532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5325C5" w:rsidRPr="005325C5" w:rsidRDefault="005325C5" w:rsidP="00532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C5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 w:rsidR="005325C5" w:rsidRPr="005325C5" w:rsidRDefault="005325C5" w:rsidP="00532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5325C5" w:rsidRPr="005325C5" w:rsidRDefault="005325C5" w:rsidP="00532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C5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5325C5" w:rsidRPr="005325C5" w:rsidRDefault="005325C5" w:rsidP="00532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C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</w:t>
      </w:r>
    </w:p>
    <w:p w:rsidR="005325C5" w:rsidRPr="005325C5" w:rsidRDefault="005325C5" w:rsidP="00532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C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программы подготовки специалистов среднего звена</w:t>
      </w:r>
    </w:p>
    <w:p w:rsidR="005325C5" w:rsidRPr="005325C5" w:rsidRDefault="005325C5" w:rsidP="00532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базовой подготовки</w:t>
      </w:r>
    </w:p>
    <w:tbl>
      <w:tblPr>
        <w:tblW w:w="13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1"/>
        <w:gridCol w:w="4337"/>
        <w:gridCol w:w="1926"/>
        <w:gridCol w:w="1749"/>
        <w:gridCol w:w="2830"/>
        <w:gridCol w:w="1707"/>
      </w:tblGrid>
      <w:tr w:rsidR="005325C5" w:rsidRPr="005325C5" w:rsidTr="005325C5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максимальной учебной нагрузки обучающегося (час./нед.)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часов обязательных учебных занятий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формируемых компетенций</w:t>
            </w:r>
          </w:p>
        </w:tc>
      </w:tr>
      <w:tr w:rsidR="005325C5" w:rsidRPr="005325C5" w:rsidTr="005325C5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Обязательная часть учебных циклов ППССЗ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1368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5C5" w:rsidRPr="005325C5" w:rsidTr="005325C5">
        <w:tc>
          <w:tcPr>
            <w:tcW w:w="0" w:type="auto"/>
            <w:vMerge w:val="restar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гуманитарный и социально-экономический учебный цикл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5C5" w:rsidRPr="005325C5" w:rsidTr="005325C5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изучения обязательной части учебного цикла обучающийся должен: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категории и понятия философии;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философии в жизни человека и общества;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философского учения о бытии;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 процесса познания;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научной, философской и религиозной картин мира;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ОГСЭ.01. Основы философии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1 - 9</w:t>
            </w:r>
          </w:p>
        </w:tc>
      </w:tr>
      <w:tr w:rsidR="005325C5" w:rsidRPr="005325C5" w:rsidTr="005325C5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направления развития ключевых регионов мира на рубеже </w:t>
            </w: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веков (XX и XXI вв.);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 и причины локальных, региональных, межгосударственных конфликтов в конце XX - начале XXI вв.;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ООН, НАТО, ЕС и других организаций и основные направления их деятельности;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ОГСЭ.02. История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1 - 9</w:t>
            </w:r>
          </w:p>
        </w:tc>
      </w:tr>
      <w:tr w:rsidR="005325C5" w:rsidRPr="005325C5" w:rsidTr="005325C5"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переводить (со словарем) иностранные тексты профессиональной направленности;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совершенствовать устную и письменную речь, пополнять словарный запас;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ОГСЭ.03.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1 - 9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1.1 - 1.3,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2.1 - 2.6,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3.1 - 3.4,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4.1 - 4.4</w:t>
            </w:r>
          </w:p>
        </w:tc>
      </w:tr>
      <w:tr w:rsidR="005325C5" w:rsidRPr="005325C5" w:rsidTr="005325C5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здорового образа жизни.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ОГСЭ.04. Физическая культура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2, 3, 6</w:t>
            </w:r>
          </w:p>
        </w:tc>
      </w:tr>
      <w:tr w:rsidR="005325C5" w:rsidRPr="005325C5" w:rsidTr="005325C5">
        <w:tc>
          <w:tcPr>
            <w:tcW w:w="0" w:type="auto"/>
            <w:vMerge w:val="restar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ЕН.00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Математический и общий естественнонаучный учебный цикл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5C5" w:rsidRPr="005325C5" w:rsidTr="005325C5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изучения обязательной </w:t>
            </w: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части учебного цикла обучающийся должен: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современными средствами связи и оргтехникой;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в профессиональной деятельности различные виды программного обеспечения, в т.ч. специального;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телекоммуникационные средства;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 информационную безопасность;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необходимой информации;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организацию деятельности с использованием автоматизированных рабочих мест (далее - АРМ), локальных и отраслевых сетей;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прикладное программное обеспечение и информационные ресурсы в гостиничном сервисе;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методы и приемы обеспечения информационной безопасности.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ЕН.01. Информатика и </w:t>
            </w: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информационно-коммуникационные технологии в профессиональной деятельности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 1 - 9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 1.1 - 1.3,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2.3 - 2.5, 3.3</w:t>
            </w:r>
          </w:p>
        </w:tc>
      </w:tr>
      <w:tr w:rsidR="005325C5" w:rsidRPr="005325C5" w:rsidTr="005325C5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П.00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учебный цикл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1446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5C5" w:rsidRPr="005325C5" w:rsidTr="005325C5">
        <w:tc>
          <w:tcPr>
            <w:tcW w:w="0" w:type="auto"/>
            <w:vMerge w:val="restar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Общепрофессиональные дисциплины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5C5" w:rsidRPr="005325C5" w:rsidTr="005325C5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знания менеджмента при изучении профессиональных модулей и в профессиональной деятельности;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функции, сущность и характерные черты современного менеджмента;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 принятия и реализации управленческих решений;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сущность стратегического менеджмента: основные понятия, функции и принципы;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управления конфликтами;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стратегического планирования и методы реализации стратегического плана;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этапы, виды и правила контроля;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этику делового общения;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ОП.01. Менеджмент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1 - 9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1.1 - 1.3,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2.2 - 2.6,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3.1 - 3.3</w:t>
            </w:r>
          </w:p>
        </w:tc>
      </w:tr>
      <w:tr w:rsidR="005325C5" w:rsidRPr="005325C5" w:rsidTr="005325C5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защищать свои права в соответствии с трудовым законодательством;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оформление гостиничной документации, составление, учет и хранение отчетных данных;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документацию в соответствии с требованиями документационного обеспечения управления;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и обязанности работников в сфере профессиональной деятельности;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законодательные акты и другие нормативные документы, регулирующие правоотношения в процессе профессиональной деятельности;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законодательные акты и нормативные документы, регламентирующие предпринимательскую деятельность;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стандарты, нормы и правила ведения документации;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систему документационного обеспечения управления;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ОП.02. Правовое и документационное обеспечение профессиональной деятельности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1 - 9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1.1, 1.2, 2.3, 2.4,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3.3, 3.4</w:t>
            </w:r>
          </w:p>
        </w:tc>
      </w:tr>
      <w:tr w:rsidR="005325C5" w:rsidRPr="005325C5" w:rsidTr="005325C5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и использовать необходимую экономическую информацию;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организационно-правовые формы организаций;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состав материальных, трудовых и финансовых ресурсов организации;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рассчитывать основные технико-экономические показатели деятельности гостиницы;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оформление гостиничной документации: составление, учет и хранение отчетных данных;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знать: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организацию производственного и технологического процессов в гостинице;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материально-технические, трудовые и финансовые ресурсы гостиничной отрасли и организации, показатели их эффективного использования;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экономии ресурсов, основные энерго- и материалосберегающие технологии;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механизмы ценообразования на услуги;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оплаты труда в современных условиях;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технико-экономические показатели деятельности гостиницы;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ОП.03.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организации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1 - 9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1.2, 2.1, 2.3, 2.4, 2.6, 3.2, 3.3, 4.1</w:t>
            </w:r>
          </w:p>
        </w:tc>
      </w:tr>
      <w:tr w:rsidR="005325C5" w:rsidRPr="005325C5" w:rsidTr="005325C5"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данные бухгалтерского учета и отчетности в профессиональной деятельности;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бухгалтерского учета, структуру и виды бухгалтерского баланса, документы хозяйственных операций, бухгалтерскую отчетность;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ценообразования в гостиничном сервисе;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и порядок ведения кассовых операций;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безналичных расчетов;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бухгалтерские документы и требования к их составлению;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правовые акты, регламентирующие отношения в сфере бухгалтерского учета;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ОП.04. Бухгалтерский учет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1 - 9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1.2, 2.1, 2.3, 2.4, 2.6, 3.2, 3.3, 4.1</w:t>
            </w:r>
          </w:p>
        </w:tc>
      </w:tr>
      <w:tr w:rsidR="005325C5" w:rsidRPr="005325C5" w:rsidTr="005325C5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ресурсо- и энергосберегающие технологии в профессиональной деятельности;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системы жизнеобеспечения и оборудование гостиниц и туристских комплексов для обеспечения комфорта проживающих;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контроль выполнения правил и норм охраны труда и требований производственной санитарии и гигиены;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требования к зданиям гостиниц и туристических комплексов;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архитектурно-планировочные решения и функциональную организацию зданий гостиниц и туристических комплексов;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оформления интерьеров гостиничных зданий;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инженерно-техническому оборудованию и системам жизнеобеспечения гостиниц и туристических комплексов;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обеспечения безопасных условий труда в сфере профессиональной деятельности, правовые, нормативные и организационные основы охраны труда в организации;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ОП.05. Здания и инженерные системы гостиниц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1 - 9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3.1 - 3.4</w:t>
            </w:r>
          </w:p>
        </w:tc>
      </w:tr>
      <w:tr w:rsidR="005325C5" w:rsidRPr="005325C5" w:rsidTr="005325C5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первичные средства пожаротушения;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оказывать первую помощь пострадавшим;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</w:t>
            </w: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военной службы и обороны государства;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и основные мероприятия гражданской обороны;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защиты населения от оружия массового поражения;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пожарной безопасности и правила безопасного поведения при пожарах;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и правила оказания первой помощи пострадавшим.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ОП.06. Безопасность жизнедеятельности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1 - 9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1.1 - 1.3,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2.1 - 2.6,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3.1 - 3.4,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4.1 - 4.4</w:t>
            </w:r>
          </w:p>
        </w:tc>
      </w:tr>
      <w:tr w:rsidR="005325C5" w:rsidRPr="005325C5" w:rsidTr="005325C5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ПМ.00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модули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5C5" w:rsidRPr="005325C5" w:rsidTr="005325C5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Бронирование гостиничных услуг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изучения профессионального модуля обучающийся должен: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практический опыт: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приема заказов на бронирование от потребителей;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 бронирования и ведения его документационного обеспечения;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информирования потребителя о бронировании;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рабочее место службы бронирования;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оформлять и составлять различные виды </w:t>
            </w: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заявок и бланков;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учет и хранение отчетных данных;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технологией ведения телефонных переговоров;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аннулировать бронирование;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консультировать потребителей о применяемых способах бронирования;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гарантирование бронирования различными методами;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технические, телекоммуникационные средства и профессиональные программы для приема заказа и обеспечения бронирования;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предоставления гостиничных услуг в Российской Федерации;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организацию службы бронирования;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способы бронирования;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заявок по бронированию и действия по ним;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последовательность и технологию резервирования мест в гостинице;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состав, функции и возможности использования информационных и телекоммуникационных технологий для приема заказов;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заполнения бланков бронирования для индивидуалов, компаний, турагентств и операторов;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и методы гарантированного и негарантированного бронирования;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аннулирования бронирования;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ведения телефонных переговоров и поведения в конфликтных ситуациях с потребителями при бронировании;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состав, функции и возможности использования информационных и телекоммуникационных технологий для обеспечения процесса бронирования.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МДК.01.01. Организация деятельности служб бронирования гостиничных услуг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1 - 9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1.1 - 1.3</w:t>
            </w:r>
          </w:p>
        </w:tc>
      </w:tr>
      <w:tr w:rsidR="005325C5" w:rsidRPr="005325C5" w:rsidTr="005325C5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ПМ.02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Прием, размещение и выписка гостей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изучения профессионального модуля обучающийся должен: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практический опыт: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приема, регистрации и размещения гостей;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предоставления информации гостям об услугах в гостинице;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участия в заключении договоров об </w:t>
            </w: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оказании гостиничных услуг;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оказания перечня услуг, предоставляемых в гостиницах (по договору);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подготовки счетов и организации отъезда гостей;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ночного аудита и передачи дел по окончании смены;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рабочее место службы приема и размещения;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регистрировать гостей (VIP-гостей, групп, корпоративных гостей, иностранных граждан);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информировать потребителя о видах услуг и правилах безопасности во время проживания в гостинице;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готовить проекты договоров в соответствии с принятыми соглашениями и заключать их с турагентствами, туроператорами и иными сторонними организациями;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оказание перечня услуг, предоставляемых в гостиницах (по договору);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и подготавливать счета гостей и производить расчеты с ними;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поддерживать информационную базу данных о наличии занятых, свободных мест, о гостях (проживающих, выписавшихся, отъезжающих);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и обрабатывать необходимую документацию (по загрузке номеров, ожидаемому заезду, выезду, состоянию номеров, начислению на счета гостей за дополнительные услуги);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обязанности ночного портье;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нормативную документацию, регламентирующую деятельность гостиниц при приеме, регистрации и размещении гостей;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организацию службы приема и размещения;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стандарты качества обслуживания при приеме и выписке гостей;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приема, регистрации и поселения гостей, групп, корпоративных гостей;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аспекты и правила регистрации иностранных гостей;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основные и дополнительные услуги, предоставляемые гостиницей;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соглашений (договоров), правила их составления, порядок согласования и подписания;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оформления счетов за проживание и дополнительные услуги;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отчетной документации, порядок возврата денежных сумм гостям;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функции службы ночного портье и правила выполнения ночного аудита;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взаимодействия службы приема и размещения с другими отделами гостиницы;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работы с информационной базой данных гостиницы.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МДК.02.01. Организация деятельности службы приема, размещения и выписки гостей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1 - 9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2.1 - 2.6</w:t>
            </w:r>
          </w:p>
        </w:tc>
      </w:tr>
      <w:tr w:rsidR="005325C5" w:rsidRPr="005325C5" w:rsidTr="005325C5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ПМ.03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обслуживания гостей в процессе проживания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изучения профессионального модуля обучающийся должен: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практический опыт: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и контроля работы персонала хозяйственной службы;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предоставления услуги питания в номерах;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оформления и ведения документации по учету оборудования и инвентаря гостиницы;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и контролировать уборку номеров, служебных помещений и помещений общего пользования;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документы по приемке номеров и переводу гостей из одного номера в другой;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оказание персональных и дополнительных услуг по стирке и чистке одежды, питанию в номерах, предоставлению бизнес-услуг, SPA-услуг, туристическо-экскурсионного обслуживания, транспортного обслуживания, обеспечивать хранение ценностей проживающих;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соблюдение персоналом требований к стандартам и качеству обслуживания гостей;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комплектовать сервировочную тележку room-service, производить сервировку столов;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осуществлять различные приемы подачи блюд и напитков, собирать использованную посуду, составлять счет за обслуживание;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инвентаризацию сохранности оборудования гостиницы и заполнять инвентаризационные ведомости;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акты на списание инвентаря и оборудование и обеспечивать соблюдение техники безопасности и охраны труда при работе с ним;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предоставлять услуги хранения ценных вещей (камеры хранения, сейфы и депозитные ячейки) для обеспечения безопасности проживающих;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организации уборки номеров и требования к качеству проведения уборочных работ;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техники безопасности и противопожарной безопасности при проведении уборочных работ в номерах, служебных помещениях и помещениях общего пользования, в т.ч. при работе с моющими и чистящими средствами;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"комплиментов", персональных и дополнительных услуг и порядок их оказания;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и процедуру отправки одежды в стирку и чистку, и получения готовых заказов;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и технологии организации досуга и отдыха;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возмещения ущерба при порче личных вещей проживающих;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проверки наличия и актирования утерянной или испорченной гостиничной собственности;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сервировки столов, приемы подачи блюд и напитков;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обслуживания room-service;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безопасной работы оборудования для доставки и раздачи готовых блюд;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заполнения актов на проживающего при порче или утере имущества гостиницы;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сотрудников на жилых этажах в экстремальных ситуациях;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обращения с магнитными </w:t>
            </w: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ключами;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организации хранения ценностей проживающих;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заполнения документации на хранение личных вещей проживающих в гостинице;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заполнения актов при возмещении ущерба и порче личных вещей гостей.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МДК.03.01. Организация обслуживания гостей в процессе проживания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1 - 9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3.1 - 3.4</w:t>
            </w:r>
          </w:p>
        </w:tc>
      </w:tr>
      <w:tr w:rsidR="005325C5" w:rsidRPr="005325C5" w:rsidTr="005325C5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ПМ.04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Продажи гостиничного продукта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изучения профессионального модуля обучающийся должен: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практический опыт: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изучения и анализа потребностей потребителей гостиничного продукта, подбора соответствующего им гостиничного продукта;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разработки практических рекомендаций по формированию спроса и стимулированию сбыта гостиничного продукта для различных целевых сегментов;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выявления конкурентоспособности гостиничного продукта и организации;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участия в разработке комплекса маркетинга;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выявлять, анализировать и формировать спрос на гостиничные услуги;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сегментацию рынка;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гостиничный продукт в соответствии с запросами потребителей, определять его характеристики и оптимальную номенклатуру услуг;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эффективность сбытовой политики;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средства распространения рекламы и определять их эффективность;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содержание рекламных материалов;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собирать и анализировать информацию о ценах;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и перспективы развития рынка гостиничных услуг;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гостиничный продукт: характерные особенности, методы формирования;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жизненного цикла гостиничного продукта: этапы, </w:t>
            </w: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маркетинговые мероприятия;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потребности, удовлетворяемые гостиничным продуктом;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изучения и анализа предпочтений потребителя;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потребителей гостиничного продукта, особенности их поведения;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последовательность маркетинговых мероприятий при освоении сегмента рынка и позиционировании гостиничного продукта;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управление номенклатурой услуг в гостинице;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продаж номерного фонда и дополнительных услуг гостиницы;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специфику ценовой политики гостиницы, факторы, влияющие на ее формирование, систему скидок и надбавок;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специфику рекламы услуг гостиниц и гостиничного продукта.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МДК.04.01. Организация продаж гостиничного продукта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1 - 9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4.1 - 4.4</w:t>
            </w:r>
          </w:p>
        </w:tc>
      </w:tr>
      <w:tr w:rsidR="005325C5" w:rsidRPr="005325C5" w:rsidTr="005325C5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ПМ.05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5C5" w:rsidRPr="005325C5" w:rsidTr="005325C5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Вариативная часть учебных циклов ППССЗ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(определяется образовательной организацией самостоятельно)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5C5" w:rsidRPr="005325C5" w:rsidTr="005325C5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 обучения по учебным циклам ППССЗ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2916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1944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5C5" w:rsidRPr="005325C5" w:rsidTr="005325C5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 00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0" w:type="auto"/>
            <w:vMerge w:val="restar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нед.</w:t>
            </w:r>
          </w:p>
        </w:tc>
        <w:tc>
          <w:tcPr>
            <w:tcW w:w="0" w:type="auto"/>
            <w:vMerge w:val="restar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0" w:type="auto"/>
            <w:vMerge w:val="restar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1 - 9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1.1 - 1.3,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2.1 - 2.6,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3.1 - 3.4,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4.1 - 4.4</w:t>
            </w:r>
          </w:p>
        </w:tc>
      </w:tr>
      <w:tr w:rsidR="005325C5" w:rsidRPr="005325C5" w:rsidTr="005325C5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 00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5C5" w:rsidRPr="005325C5" w:rsidTr="005325C5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ПДП. 00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нед.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5C5" w:rsidRPr="005325C5" w:rsidTr="005325C5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ПА.00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нед.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5C5" w:rsidRPr="005325C5" w:rsidTr="005325C5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ГИА.00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итоговая аттестация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нед.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5C5" w:rsidRPr="005325C5" w:rsidTr="005325C5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ГИА.01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выпускной квалификационной работы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нед.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5C5" w:rsidRPr="005325C5" w:rsidTr="005325C5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ГИА.02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выпускной квалификационной работы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нед.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25C5" w:rsidRPr="005325C5" w:rsidRDefault="005325C5" w:rsidP="00532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C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4</w:t>
      </w:r>
    </w:p>
    <w:p w:rsidR="005325C5" w:rsidRPr="005325C5" w:rsidRDefault="005325C5" w:rsidP="00532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Срок получения СПО по ППССЗ базовой подготовки в очной форме обучения составляет 95 недель, в том числе:</w:t>
      </w:r>
    </w:p>
    <w:tbl>
      <w:tblPr>
        <w:tblW w:w="96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3"/>
        <w:gridCol w:w="1167"/>
      </w:tblGrid>
      <w:tr w:rsidR="005325C5" w:rsidRPr="005325C5" w:rsidTr="005325C5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учебным циклам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нед.</w:t>
            </w:r>
          </w:p>
        </w:tc>
      </w:tr>
      <w:tr w:rsidR="005325C5" w:rsidRPr="005325C5" w:rsidTr="005325C5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0" w:type="auto"/>
            <w:vMerge w:val="restar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нед.</w:t>
            </w:r>
          </w:p>
        </w:tc>
      </w:tr>
      <w:tr w:rsidR="005325C5" w:rsidRPr="005325C5" w:rsidTr="005325C5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5C5" w:rsidRPr="005325C5" w:rsidTr="005325C5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нед.</w:t>
            </w:r>
          </w:p>
        </w:tc>
      </w:tr>
      <w:tr w:rsidR="005325C5" w:rsidRPr="005325C5" w:rsidTr="005325C5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нед.</w:t>
            </w:r>
          </w:p>
        </w:tc>
      </w:tr>
      <w:tr w:rsidR="005325C5" w:rsidRPr="005325C5" w:rsidTr="005325C5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итоговая аттестация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нед.</w:t>
            </w:r>
          </w:p>
        </w:tc>
      </w:tr>
      <w:tr w:rsidR="005325C5" w:rsidRPr="005325C5" w:rsidTr="005325C5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нед.</w:t>
            </w:r>
          </w:p>
        </w:tc>
      </w:tr>
      <w:tr w:rsidR="005325C5" w:rsidRPr="005325C5" w:rsidTr="005325C5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нед.</w:t>
            </w:r>
          </w:p>
        </w:tc>
      </w:tr>
    </w:tbl>
    <w:p w:rsidR="005325C5" w:rsidRPr="005325C5" w:rsidRDefault="005325C5" w:rsidP="00532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C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5</w:t>
      </w:r>
    </w:p>
    <w:p w:rsidR="005325C5" w:rsidRPr="005325C5" w:rsidRDefault="005325C5" w:rsidP="00532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C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программы подготовки специалистов среднего звена</w:t>
      </w:r>
    </w:p>
    <w:p w:rsidR="005325C5" w:rsidRPr="005325C5" w:rsidRDefault="005325C5" w:rsidP="00532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C5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углубленной подготовки</w:t>
      </w:r>
    </w:p>
    <w:tbl>
      <w:tblPr>
        <w:tblW w:w="13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2"/>
        <w:gridCol w:w="4340"/>
        <w:gridCol w:w="1926"/>
        <w:gridCol w:w="1708"/>
        <w:gridCol w:w="2831"/>
        <w:gridCol w:w="1743"/>
      </w:tblGrid>
      <w:tr w:rsidR="005325C5" w:rsidRPr="005325C5" w:rsidTr="005325C5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максимальной учебной нагрузки обучающегося (час./нед.)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часов обязательных учебных занятий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формируемых компетенций</w:t>
            </w:r>
          </w:p>
        </w:tc>
      </w:tr>
      <w:tr w:rsidR="005325C5" w:rsidRPr="005325C5" w:rsidTr="005325C5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Обязательная часть учебных циклов ППССЗ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3456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2304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5C5" w:rsidRPr="005325C5" w:rsidTr="005325C5">
        <w:tc>
          <w:tcPr>
            <w:tcW w:w="0" w:type="auto"/>
            <w:vMerge w:val="restar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гуманитарный и социально-экономический учебный цикл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5C5" w:rsidRPr="005325C5" w:rsidTr="005325C5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изучения обязательной части учебного цикла обучающийся должен: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категории и понятия философии;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философии в жизни человека и общества;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философского учения о бытии;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 процесса познания;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научной, философской и религиозной картин мира;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условиях формирования личности, свободе и ответственности за </w:t>
            </w: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сохранение жизни, культуры, окружающей среды;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ОГСЭ.01. Основы философии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1 - 9</w:t>
            </w:r>
          </w:p>
        </w:tc>
      </w:tr>
      <w:tr w:rsidR="005325C5" w:rsidRPr="005325C5" w:rsidTr="005325C5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направления развития ключевых регионов мира на рубеже веков (XX и XXI вв.);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 и причины локальных, региональных, межгосударственных конфликтов в конце XX - начале XXI вв.;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ООН, НАТО, ЕС и других организаций и основные направления их деятельности;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ОГСЭ.02. История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1 - 9</w:t>
            </w:r>
          </w:p>
        </w:tc>
      </w:tr>
      <w:tr w:rsidR="005325C5" w:rsidRPr="005325C5" w:rsidTr="005325C5"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техники и приемы эффективного общения в профессиональной деятельности;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приемы саморегуляции поведения в процессе межличностного общения;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взаимосвязь общения и деятельности;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цели, функции, виды и уровни общения;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роли и ролевые ожидания в общении;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социальных взаимодействий;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механизмы взаимопонимания в общении;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техники и приемы общения, правила слушания, ведения беседы, убеждения;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этические принципы общения;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источники, причины, виды и способы разрешения конфликтов;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ОГСЭ.03. Психология общения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1 - 9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1.1 - 1.3,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2.1 - 2.6,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3.1 - 3.4,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4.1 - 4.5,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5.1 - 5.5</w:t>
            </w:r>
          </w:p>
        </w:tc>
      </w:tr>
      <w:tr w:rsidR="005325C5" w:rsidRPr="005325C5" w:rsidTr="005325C5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переводить (со словарем) иностранные тексты профессиональной направленности;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совершенствовать устную и письменную речь, пополнять словарный запас;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ОГСЭ.04. Иностранный язык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1 - 9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1.1 - 1.3,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2.1 - 2.6,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3.1 - 3.4,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4.1 - 4.4</w:t>
            </w:r>
          </w:p>
        </w:tc>
      </w:tr>
      <w:tr w:rsidR="005325C5" w:rsidRPr="005325C5" w:rsidTr="005325C5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здорового образа жизни.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ОГСЭ.05. Физическая культура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2, 3, 6</w:t>
            </w:r>
          </w:p>
        </w:tc>
      </w:tr>
      <w:tr w:rsidR="005325C5" w:rsidRPr="005325C5" w:rsidTr="005325C5">
        <w:tc>
          <w:tcPr>
            <w:tcW w:w="0" w:type="auto"/>
            <w:vMerge w:val="restar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ЕН.00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Математический и общий естественнонаучный учебный цикл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5C5" w:rsidRPr="005325C5" w:rsidTr="005325C5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изучения обязательной части учебного цикла обучающийся должен: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современными средствами связи и оргтехникой;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в профессиональной деятельности различные виды программного обеспечения, в т.ч. профессиональные программные </w:t>
            </w: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продукты;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компьютерные и телекоммуникационные средства;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деятельность с использованием АРМ, локальных и отраслевых сетей;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защищать данные от несанкционированного доступа;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необходимой информации;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организацию деятельности с использованием АРМ, локальных и отраслевых сетей;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прикладное программное обеспечение и информационные ресурсы в гостиничном сервисе;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методы и приемы обеспечения информационной безопасности.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ЕН.01. Информатика и информационно-коммуникационные технологии в профессиональной деятельности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1 - 9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1.1 - 1.3,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2.1 - 2.6,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3.1 - 3.4,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4.1 - 4.5,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5.1 - 5.5</w:t>
            </w:r>
          </w:p>
        </w:tc>
      </w:tr>
      <w:tr w:rsidR="005325C5" w:rsidRPr="005325C5" w:rsidTr="005325C5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П.00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учебный цикл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2508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5C5" w:rsidRPr="005325C5" w:rsidTr="005325C5">
        <w:tc>
          <w:tcPr>
            <w:tcW w:w="0" w:type="auto"/>
            <w:vMerge w:val="restar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Общепрофессиональные дисциплины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5C5" w:rsidRPr="005325C5" w:rsidTr="005325C5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знания менеджмента при изучении профессиональных модулей и в профессиональной деятельности;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функции, сущность и характерные черты современного менеджмента;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 принятия и реализации управленческих решений;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 стратегического менеджмента: основные понятия, функции и принципы;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управления конфликтами;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стратегического планирования и методы реализации стратегического плана;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этапы, виды и правила контроля;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этику делового общения;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ОП.01. Менеджмент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1 - 9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1.1 - 1.3,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2.2 - 2.6,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3.1 - 3.3</w:t>
            </w:r>
          </w:p>
        </w:tc>
      </w:tr>
      <w:tr w:rsidR="005325C5" w:rsidRPr="005325C5" w:rsidTr="005325C5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защищать свои права в соответствии с </w:t>
            </w: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трудовым законодательством;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оформление гостиничной документации, составление, учет и хранение отчетных данных;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документацию в соответствии с требованиями документационного обеспечения управления;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и обязанности работников в сфере профессиональной деятельности;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законодательные акты и другие нормативные документы, регулирующие правоотношения в процессе профессиональной деятельности;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законодательные акты и нормативные документы, регламентирующие предпринимательскую деятельность;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стандарты, нормы и правила ведения документации;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систему документационного обеспечения управления;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ОП.02. Правовое и документационное </w:t>
            </w: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профессиональной деятельности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 1 - 9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1.1, 1.2, 2.3,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2.4, 3.3, 3.4</w:t>
            </w:r>
          </w:p>
        </w:tc>
      </w:tr>
      <w:tr w:rsidR="005325C5" w:rsidRPr="005325C5" w:rsidTr="005325C5"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и использовать необходимую экономическую информацию;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организационно-правовые формы организаций;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состав материальных, трудовых и финансовых ресурсов организации;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рассчитывать основные технико-экономические показатели деятельности гостиницы;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оформление гостиничной документации: составление, учет и хранение отчетных данных;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организацию производственного и технологического процессов в гостинице;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материально-технические, трудовые и финансовые ресурсы гостиничной отрасли и организации, показатели их эффективного использования;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экономии ресурсов, основные энерго- и материалосберегающие технологии;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механизмы ценообразования на услуги;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формы оплаты труда в современных условиях;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технико-экономические показатели деятельности гостиницы;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ОП.03.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организации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1 - 9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1.2, 2.1, 2.3, 2.4, 2.6, 3.2, 3.3, 4.1</w:t>
            </w:r>
          </w:p>
        </w:tc>
      </w:tr>
      <w:tr w:rsidR="005325C5" w:rsidRPr="005325C5" w:rsidTr="005325C5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данные бухгалтерского учета и отчетности в профессиональной деятельности;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бухгалтерского учета, структуру и виды бухгалтерского баланса, документы хозяйственных операций, бухгалтерскую отчетность;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ценообразования в гостиничном сервисе;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и порядок ведения кассовых операций;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безналичных расчетов;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бухгалтерские документы и требования к их составлению;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нормативно-правовую базу бухгалтерского учета;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ОП.04. Бухгалтерский учет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1 - 9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1.2, 2.1, 2.3, 2.4, 2.6, 3.2, 3.3, 4.1</w:t>
            </w:r>
          </w:p>
        </w:tc>
      </w:tr>
      <w:tr w:rsidR="005325C5" w:rsidRPr="005325C5" w:rsidTr="005325C5"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ресурсо- и энергосберегающие технологии в профессиональной деятельности;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системы жизнеобеспечения и оборудование гостиниц и туристических комплексов для обеспечения комфорта проживающих;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контроль за выполнением правил и норм охраны труда и требований производственной санитарии и гигиены;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требования к зданиям гостиниц и туристических комплексов;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архитектурно-планировочные решения и функциональную организацию зданий гостиниц и туристических комплексов;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оформления интерьеров гостиничных зданий;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инженерно-техническому оборудованию и системам жизнеобеспечения гостиниц и туристических комплексов;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обеспечения безопасных условий труда в сфере профессиональной деятельности, </w:t>
            </w: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правовые, нормативные и организационные основы охраны труда в организации;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ОП.05. Здания и инженерные системы гостиниц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1 - 9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3.1 - 3.4</w:t>
            </w:r>
          </w:p>
        </w:tc>
      </w:tr>
      <w:tr w:rsidR="005325C5" w:rsidRPr="005325C5" w:rsidTr="005325C5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знания управленческой психологии при изучении профессиональных модулей и в профессиональной деятельности;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приемы создания и поддержания благоприятного психологического климата в трудовом коллективе, в общении с потребителями (заказчиками);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управлять конфликтами и стрессами в процессе профессиональной деятельности;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психологические основы процесса принятия и реализации управленческих решений;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психологические основы деятельности по подбору, стимулированию трудового поведения, обучению, расстановке и организации повышения квалификации кадров;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управления конфликтами и стрессами;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и характеристику стилей управления;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ОП.06. Управленческая психология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1 - 9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1.1, 1.3,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2.1 - 2.6, 3.1, 3.2, 3.4, 4.1, 4.2, 4.5, 5.1 - 5.5</w:t>
            </w:r>
          </w:p>
        </w:tc>
      </w:tr>
      <w:tr w:rsidR="005325C5" w:rsidRPr="005325C5" w:rsidTr="005325C5"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переводить (со словарем) иностранные тексты профессиональной направленности;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совершенствовать устную и письменную речь, пополнять словарный запас;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ОП.07. Деловой иностранный язык (второй)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1 - 9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1.1 - 1.3,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2.1 - 2.6,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3.1 - 3.4,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4.1 - 4.5,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5.1 - 5.5</w:t>
            </w:r>
          </w:p>
        </w:tc>
      </w:tr>
      <w:tr w:rsidR="005325C5" w:rsidRPr="005325C5" w:rsidTr="005325C5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организовывать и проводить мероприятия по защите работающих и </w:t>
            </w: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населения от негативных воздействий чрезвычайных ситуаций;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первичные средства пожаротушения;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оказывать первую помощь пострадавшим;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военной службы и обороны государства;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и основные мероприятия гражданской обороны;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защиты населения от оружия массового поражения;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пожарной безопасности и правила безопасного поведения при пожарах;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организацию и порядок призыва граждан на военную службу и </w:t>
            </w: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поступления на нее в добровольном порядке;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и правила оказания первой помощи пострадавшим.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ОП.08. Безопасность жизнедеятельности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1 - 9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1.1 - 1.3,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2.1 - 2.6,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3.1 - 3.4,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4.1 - 4.4,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5.1 - 5.5</w:t>
            </w:r>
          </w:p>
        </w:tc>
      </w:tr>
      <w:tr w:rsidR="005325C5" w:rsidRPr="005325C5" w:rsidTr="005325C5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ПМ.00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модули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1758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5C5" w:rsidRPr="005325C5" w:rsidTr="005325C5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Бронирование гостиничных услуг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изучения профессионального модуля обучающийся должен: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практический опыт: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приема заказов на бронирование от потребителей;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 бронирования и ведения его документационного обеспечения;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информирования потребителя о бронировании;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рабочее место службы бронирования;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и составлять различные виды заявок и бланков;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учет и хранение отчетных данных;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технологией ведения телефонных переговоров;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аннулировать бронирование;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консультировать потребителей о применяемых способах бронирования;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гарантирование бронирования различными методами;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технические, телекоммуникационные средства и профессиональные программы для приема заказа и обеспечения бронирования;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предоставления гостиничных услуг в Российской Федерации;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организацию службы бронирования;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способы бронирования;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виды заявок по бронированию и действия по ним;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последовательность и технологию резервирования мест в гостинице;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состав, функции и возможности использования информационных и телекоммуникационных технологий для приема заказов;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заполнения бланков бронирования для индивидуалов, компаний, турагентств и операторов;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и методы гарантированного и негарантированного бронирования;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аннулирования бронирования;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ведения телефонных переговоров и поведения в конфликтных ситуациях с потребителями при бронировании;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состав, функции и возможности использования информационных и телекоммуникационных технологий для обеспечения процесса бронирования.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МДК.01.01. Организация деятельности служб бронирования гостиничных услуг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1 - 9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1.1 - 1.3</w:t>
            </w:r>
          </w:p>
        </w:tc>
      </w:tr>
      <w:tr w:rsidR="005325C5" w:rsidRPr="005325C5" w:rsidTr="005325C5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ПМ.02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Прием, размещение и выписка гостей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изучения профессионального модуля обучающийся должен: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практический опыт: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приема, регистрации и размещения гостей;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предоставления информации гостям об услугах в гостинице;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участия в заключении договоров;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оказания перечня услуг, предоставляемых в гостиницах (по договору);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подготовки счетов и организации отъезда гостей;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проверок в ночное время и передачи дел по окончании смены;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рабочее место службы приема и размещения;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регистрировать гостей (VIP-гостей, групп, корпоративных гостей, иностранных граждан);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информировать потребителя о видах услуг и правилах безопасности во время проживания в гостинице;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готовить проекты договоров в соответствии с принятыми соглашениями и заключать их с </w:t>
            </w: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турагентствами, туроператорами и иными сторонними организациями;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оказание перечня услуг, предоставляемых в гостиницах (по договору);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и подготавливать счета гостей и производить расчеты с ними;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поддерживать информационную базу данных о наличии занятых, свободных мест, о гостях (проживающих, выписавшихся, отъезжающих);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и обрабатывать необходимую документацию (по загрузке номеров, ожидаемому заезду, выезду, состоянию номеров, начислению на счета гостей за дополнительные услуги);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обязанности ночного портье;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нормативную документацию, регламентирующую деятельность гостиниц при приеме, регистрации и размещении гостей;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организацию службы приема и размещения;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стандарты качества обслуживания при приеме и выписке гостей;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приема, регистрации и поселения гостей, групп, корпоративных гостей;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аспекты и правила регистрации иностранных гостей;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и дополнительные услуги, предоставляемые гостиницей;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соглашений (договоров), правила их составления, порядок согласования и подписания;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оформления счетов за проживание и дополнительные услуги;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отчетной документации, порядок возврата денежных сумм гостям;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функции службы ночного портье и правила выполнения проверок в ночное время;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взаимодействия службы приема и размещения с другими отделами гостиницы;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работы с информационной базой данных гостиницы.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МДК.02.01. Организация деятельности службы приема, размещения и выписки гостей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1 - 9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2.1 - 2.6</w:t>
            </w:r>
          </w:p>
        </w:tc>
      </w:tr>
      <w:tr w:rsidR="005325C5" w:rsidRPr="005325C5" w:rsidTr="005325C5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ПМ.03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обслуживания гостей в процессе проживания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результате изучения профессионального модуля обучающийся должен: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практический опыт: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и контроля работы персонала хозяйственной службы;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предоставления услуги питания в номерах;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оформления и ведения документации по учету оборудования и инвентаря гостиницы;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и контролировать уборку номеров, служебных помещений и помещений общего пользования;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документы по приемке номеров и переводу гостей из одного номера в другой;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оказание персональных и дополнительных услуг по стирке и чистке одежды, питанию в номерах, предоставлению бизнес-услуг, SPA-услуг, туристическо-экскурсионного обслуживания, транспортного обслуживания, обеспечивать хранение ценностей проживающих;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соблюдение персоналом требований к стандартам и качеству обслуживания гостей;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комплектовать сервировочную тележку room-service, производить сервировку столов;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различные приемы подачи блюд и напитков, собирать использованную посуду, составлять счет за обслуживание;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инвентаризацию сохранности оборудования гостиницы и заполнять инвентаризационные ведомости;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акты на списание инвентаря и оборудование и обеспечивать соблюдение техники безопасности и охраны труда при работе с ним;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предоставлять услуги хранения ценных вещей (камеры хранения, сейфы и депозитные ячейки) для обеспечения безопасности проживающих;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организации уборки номеров и требования к качеству проведения уборочных работ;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техники безопасности и </w:t>
            </w: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противопожарной безопасности при проведении уборочных работ в номерах, служебных помещениях и помещениях общего пользования, в т.ч. при работе с моющими и чистящими средствами;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"комплиментов", персональных и дополнительных услуг и порядок их оказания;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и процедуру отправки одежды в стирку и чистку, и получения готовых заказов;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и технологии организации досуга и отдыха;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возмещения ущерба при порче личных вещей проживающих;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проверки наличия и актирования утерянной или испорченной гостиничной собственности;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сервировки столов, приемы подачи блюд и напитков;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обслуживания room-service;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безопасной работы оборудования для доставки и раздачи готовых блюд;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заполнения актов на проживающего при порче или утере имущества гостиницы;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сотрудников на жилых этажах в экстремальных ситуациях;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обращения с магнитными ключами;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организации хранения ценностей проживающих;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заполнения документации на хранение личных вещей проживающих в гостинице;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заполнения актов при возмещении ущерба и порче личных вещей гостей.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МДК.03.01. Организация обслуживания гостей в </w:t>
            </w: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процессе проживания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 1 - 9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3.1 - 3.4</w:t>
            </w:r>
          </w:p>
        </w:tc>
      </w:tr>
      <w:tr w:rsidR="005325C5" w:rsidRPr="005325C5" w:rsidTr="005325C5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ПМ.04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Продажи гостиничного продукта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изучения профессионального модуля обучающийся должен: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практический опыт: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изучения и анализа потребностей потребителей гостиничного продукта, подбора оптимального гостиничного продукта;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разработки практических рекомендаций </w:t>
            </w: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формированию спроса и стимулированию сбыта гостиничного продукта для различных целевых сегментов;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выявления конкурентоспособности гостиничного продукта и организации;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участия в разработке комплекса маркетинга;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участия в маркетинговых исследованиях;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выявлять, анализировать и формировать спрос на гостиничные услуги;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сегментацию рынка;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гостиничный продукт в соответствии с запросами потребителей, определять его характеристики и оптимальную номенклатуру услуг;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эффективность сбытовой политики;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средства распространения рекламы и определять их эффективность;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содержание рекламных материалов;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собирать и анализировать информацию о ценах;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сбор и обработку маркетинговой информации;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анкеты и опросные листы;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отчет по результатам исследования и интерпретировать результаты;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и перспективы развития рынка гостиничных услуг;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гостиничный продукт: характерные особенности, методы формирования;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жизненного цикла гостиничного продукта: этапы, маркетинговые мероприятия;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потребности, удовлетворяемые гостиничным продуктом;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изучения и анализа предпочтений потребителя;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потребителей гостиничного продукта, особенности их поведения;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последовательность маркетинговых мероприятий при освоении сегмента рынка и позиционировании гостиничного продукта;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и управление номенклатурой услуг в гостинице;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продаж номерного фонда и дополнительных услуг гостиницы;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специфику ценовой политики гостиницы, факторы, влияющие на ее формирование, систему скидок и надбавок;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специфику рекламы услуг гостиниц и гостиничного продукта;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маркетинговые исследования: понятие, значение, виды, объекты, методы, этапы и правила проведения;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и критерии отбора маркетинговой информации;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составления анкет и опросных листов.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МДК.04.01. Организация продаж гостиничного продукта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1 - 9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4.1 - 4.5</w:t>
            </w:r>
          </w:p>
        </w:tc>
      </w:tr>
      <w:tr w:rsidR="005325C5" w:rsidRPr="005325C5" w:rsidTr="005325C5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ПМ.05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персоналом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изучения профессионального модуля обучающийся должен: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практический опыт: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подбора и расстановки персонала;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оформления и разработки кадровой документации;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разработки и проведения мероприятий по адаптации новых сотрудников;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повышения квалификации и обучения персонала;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 профессиональной компетентности работников гостиницы;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качественные и количественные потребности гостиницы в кадрах;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подбор персонала;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необходимую кадровую документацию;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интерпретировать результаты изучения индивидуальных особенностей сотрудников;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программу обучения, повышения квалификации;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процедуру аттестации и критерии оценки деятельности персонала;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цели, задачи и практические подходы к организации работы персонала современной гостиницы;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методику определения потребности в </w:t>
            </w: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трудовых ресурсах;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и способы привлечения персонала;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технологию отбора и найма персонала в гостиницу;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 кандидатов;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оформления основных документов, регламентирующих работу персонала;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производственные стандарты работы различных служб гостиницы;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процесса адаптации в гостинице;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корпоративной культуры в организации работы персонала гостиницы;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формы обучения в гостинице;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работы с кадровым резервом гостиницы;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понятие, алгоритм, виды и критерии аттестации персонала гостиницы;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карьерных перемещений в гостинице.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МДК.05.01. Управление персоналом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1 - 9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5.1 - 5.5</w:t>
            </w:r>
          </w:p>
        </w:tc>
      </w:tr>
      <w:tr w:rsidR="005325C5" w:rsidRPr="005325C5" w:rsidTr="005325C5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ПМ.06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5C5" w:rsidRPr="005325C5" w:rsidTr="005325C5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Вариативная часть учебных циклов ППССЗ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(определяется образовательной организацией самостоятельно)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1458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5C5" w:rsidRPr="005325C5" w:rsidTr="005325C5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 обучения по учебным циклам ППССЗ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4914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3276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5C5" w:rsidRPr="005325C5" w:rsidTr="005325C5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0" w:type="auto"/>
            <w:vMerge w:val="restar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нед.</w:t>
            </w:r>
          </w:p>
        </w:tc>
        <w:tc>
          <w:tcPr>
            <w:tcW w:w="0" w:type="auto"/>
            <w:vMerge w:val="restar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</w:t>
            </w:r>
          </w:p>
        </w:tc>
        <w:tc>
          <w:tcPr>
            <w:tcW w:w="0" w:type="auto"/>
            <w:vMerge w:val="restar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1 - 9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1.1 - 1.3,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2.1 - 2.6,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3.1 - 3.4,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4.1 - 4.5,</w:t>
            </w:r>
          </w:p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5.1 - 5.5</w:t>
            </w:r>
          </w:p>
        </w:tc>
      </w:tr>
      <w:tr w:rsidR="005325C5" w:rsidRPr="005325C5" w:rsidTr="005325C5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5C5" w:rsidRPr="005325C5" w:rsidTr="005325C5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ПДП.00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нед.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5C5" w:rsidRPr="005325C5" w:rsidTr="005325C5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ПА.00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нед.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5C5" w:rsidRPr="005325C5" w:rsidTr="005325C5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ГИА.00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итоговая аттестация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нед.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5C5" w:rsidRPr="005325C5" w:rsidTr="005325C5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ГИА.01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выпускной квалификационной работы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нед.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5C5" w:rsidRPr="005325C5" w:rsidTr="005325C5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ГИА.02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Защита выпускной квалификационной </w:t>
            </w: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работы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нед.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25C5" w:rsidRPr="005325C5" w:rsidRDefault="005325C5" w:rsidP="00532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6</w:t>
      </w:r>
    </w:p>
    <w:p w:rsidR="005325C5" w:rsidRPr="005325C5" w:rsidRDefault="005325C5" w:rsidP="00532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C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получения СПО по ППССЗ углубленной подготовки в очной форме обучения составляет 147 недель, в том числе:</w:t>
      </w:r>
    </w:p>
    <w:tbl>
      <w:tblPr>
        <w:tblW w:w="96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8"/>
        <w:gridCol w:w="1312"/>
      </w:tblGrid>
      <w:tr w:rsidR="005325C5" w:rsidRPr="005325C5" w:rsidTr="005325C5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учебным циклам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нед.</w:t>
            </w:r>
          </w:p>
        </w:tc>
      </w:tr>
      <w:tr w:rsidR="005325C5" w:rsidRPr="005325C5" w:rsidTr="005325C5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0" w:type="auto"/>
            <w:vMerge w:val="restar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нед.</w:t>
            </w:r>
          </w:p>
        </w:tc>
      </w:tr>
      <w:tr w:rsidR="005325C5" w:rsidRPr="005325C5" w:rsidTr="005325C5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5C5" w:rsidRPr="005325C5" w:rsidTr="005325C5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нед.</w:t>
            </w:r>
          </w:p>
        </w:tc>
      </w:tr>
      <w:tr w:rsidR="005325C5" w:rsidRPr="005325C5" w:rsidTr="005325C5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нед.</w:t>
            </w:r>
          </w:p>
        </w:tc>
      </w:tr>
      <w:tr w:rsidR="005325C5" w:rsidRPr="005325C5" w:rsidTr="005325C5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итоговая аттестация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нед.</w:t>
            </w:r>
          </w:p>
        </w:tc>
      </w:tr>
      <w:tr w:rsidR="005325C5" w:rsidRPr="005325C5" w:rsidTr="005325C5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нед.</w:t>
            </w:r>
          </w:p>
        </w:tc>
      </w:tr>
      <w:tr w:rsidR="005325C5" w:rsidRPr="005325C5" w:rsidTr="005325C5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 нед.</w:t>
            </w:r>
          </w:p>
        </w:tc>
      </w:tr>
    </w:tbl>
    <w:p w:rsidR="005325C5" w:rsidRPr="005325C5" w:rsidRDefault="005325C5" w:rsidP="00532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C5">
        <w:rPr>
          <w:rFonts w:ascii="Times New Roman" w:eastAsia="Times New Roman" w:hAnsi="Times New Roman" w:cs="Times New Roman"/>
          <w:sz w:val="24"/>
          <w:szCs w:val="24"/>
          <w:lang w:eastAsia="ru-RU"/>
        </w:rPr>
        <w:t>VII. ТРЕБОВАНИЯ К УСЛОВИЯМ РЕАЛИЗАЦИИ ПРОГРАММЫ ПОДГОТОВКИ</w:t>
      </w:r>
    </w:p>
    <w:p w:rsidR="005325C5" w:rsidRPr="005325C5" w:rsidRDefault="005325C5" w:rsidP="00532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C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 СРЕДНЕГО ЗВЕНА</w:t>
      </w:r>
    </w:p>
    <w:p w:rsidR="005325C5" w:rsidRPr="005325C5" w:rsidRDefault="005325C5" w:rsidP="00532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C5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 w:rsidR="005325C5" w:rsidRPr="005325C5" w:rsidRDefault="005325C5" w:rsidP="00532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C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5325C5" w:rsidRPr="005325C5" w:rsidRDefault="005325C5" w:rsidP="00532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5325C5" w:rsidRPr="005325C5" w:rsidRDefault="005325C5" w:rsidP="00532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формировании ППССЗ образовательная организация:</w:t>
      </w:r>
    </w:p>
    <w:p w:rsidR="005325C5" w:rsidRPr="005325C5" w:rsidRDefault="005325C5" w:rsidP="00532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C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5325C5" w:rsidRPr="005325C5" w:rsidRDefault="005325C5" w:rsidP="00532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C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приложению к ФГОС СПО;</w:t>
      </w:r>
    </w:p>
    <w:p w:rsidR="005325C5" w:rsidRPr="005325C5" w:rsidRDefault="005325C5" w:rsidP="00532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обязана ежегодно обновлять ППССЗ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5325C5" w:rsidRPr="005325C5" w:rsidRDefault="005325C5" w:rsidP="00532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5325C5" w:rsidRPr="005325C5" w:rsidRDefault="005325C5" w:rsidP="00532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5325C5" w:rsidRPr="005325C5" w:rsidRDefault="005325C5" w:rsidP="00532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обязана обеспечить обучающимся возможность участвовать в формировании индивидуальной образовательной программы;</w:t>
      </w:r>
    </w:p>
    <w:p w:rsidR="005325C5" w:rsidRPr="005325C5" w:rsidRDefault="005325C5" w:rsidP="00532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</w:t>
      </w:r>
      <w:r w:rsidRPr="005325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 w:rsidR="005325C5" w:rsidRPr="005325C5" w:rsidRDefault="005325C5" w:rsidP="00532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 и т.п.) в сочетании с внеаудиторной работой для формирования и развития общих и профессиональных компетенций обучающихся.</w:t>
      </w:r>
    </w:p>
    <w:p w:rsidR="005325C5" w:rsidRPr="005325C5" w:rsidRDefault="005325C5" w:rsidP="00532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C5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При реализации ППССЗ обучающиеся имеют академические права и обязанности в соответствии с Федеральным законом от 29 декабря 2012 г. N 273-ФЗ "Об образовании в Российской Федерации" &lt;1&gt;.</w:t>
      </w:r>
    </w:p>
    <w:p w:rsidR="005325C5" w:rsidRPr="005325C5" w:rsidRDefault="005325C5" w:rsidP="00532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C5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5325C5" w:rsidRPr="005325C5" w:rsidRDefault="005325C5" w:rsidP="00532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C5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 w:rsidR="005325C5" w:rsidRPr="005325C5" w:rsidRDefault="005325C5" w:rsidP="00532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C5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5325C5" w:rsidRPr="005325C5" w:rsidRDefault="005325C5" w:rsidP="00532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C5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5325C5" w:rsidRPr="005325C5" w:rsidRDefault="005325C5" w:rsidP="00532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C5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5325C5" w:rsidRPr="005325C5" w:rsidRDefault="005325C5" w:rsidP="00532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C5">
        <w:rPr>
          <w:rFonts w:ascii="Times New Roman" w:eastAsia="Times New Roman" w:hAnsi="Times New Roman" w:cs="Times New Roman"/>
          <w:sz w:val="24"/>
          <w:szCs w:val="24"/>
          <w:lang w:eastAsia="ru-RU"/>
        </w:rP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5325C5" w:rsidRPr="005325C5" w:rsidRDefault="005325C5" w:rsidP="00532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C5">
        <w:rPr>
          <w:rFonts w:ascii="Times New Roman" w:eastAsia="Times New Roman" w:hAnsi="Times New Roman" w:cs="Times New Roman"/>
          <w:sz w:val="24"/>
          <w:szCs w:val="24"/>
          <w:lang w:eastAsia="ru-RU"/>
        </w:rPr>
        <w:t>7.7.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5325C5" w:rsidRPr="005325C5" w:rsidRDefault="005325C5" w:rsidP="00532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C5">
        <w:rPr>
          <w:rFonts w:ascii="Times New Roman" w:eastAsia="Times New Roman" w:hAnsi="Times New Roman" w:cs="Times New Roman"/>
          <w:sz w:val="24"/>
          <w:szCs w:val="24"/>
          <w:lang w:eastAsia="ru-RU"/>
        </w:rP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5325C5" w:rsidRPr="005325C5" w:rsidRDefault="005325C5" w:rsidP="00532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C5">
        <w:rPr>
          <w:rFonts w:ascii="Times New Roman" w:eastAsia="Times New Roman" w:hAnsi="Times New Roman" w:cs="Times New Roman"/>
          <w:sz w:val="24"/>
          <w:szCs w:val="24"/>
          <w:lang w:eastAsia="ru-RU"/>
        </w:rP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5325C5" w:rsidRPr="005325C5" w:rsidRDefault="005325C5" w:rsidP="00532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C5">
        <w:rPr>
          <w:rFonts w:ascii="Times New Roman" w:eastAsia="Times New Roman" w:hAnsi="Times New Roman" w:cs="Times New Roman"/>
          <w:sz w:val="24"/>
          <w:szCs w:val="24"/>
          <w:lang w:eastAsia="ru-RU"/>
        </w:rP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5325C5" w:rsidRPr="005325C5" w:rsidRDefault="005325C5" w:rsidP="00532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C5">
        <w:rPr>
          <w:rFonts w:ascii="Times New Roman" w:eastAsia="Times New Roman" w:hAnsi="Times New Roman" w:cs="Times New Roman"/>
          <w:sz w:val="24"/>
          <w:szCs w:val="24"/>
          <w:lang w:eastAsia="ru-RU"/>
        </w:rPr>
        <w:t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5325C5" w:rsidRPr="005325C5" w:rsidRDefault="005325C5" w:rsidP="00532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C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tbl>
      <w:tblPr>
        <w:tblW w:w="96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48"/>
        <w:gridCol w:w="872"/>
      </w:tblGrid>
      <w:tr w:rsidR="005325C5" w:rsidRPr="005325C5" w:rsidTr="005325C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теоретическое обучение (при обязательной учебной нагрузке 36 часов в неделю)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нед.</w:t>
            </w:r>
          </w:p>
        </w:tc>
      </w:tr>
      <w:tr w:rsidR="005325C5" w:rsidRPr="005325C5" w:rsidTr="005325C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нед.</w:t>
            </w:r>
          </w:p>
        </w:tc>
      </w:tr>
      <w:tr w:rsidR="005325C5" w:rsidRPr="005325C5" w:rsidTr="005325C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нед.</w:t>
            </w:r>
          </w:p>
        </w:tc>
      </w:tr>
    </w:tbl>
    <w:p w:rsidR="005325C5" w:rsidRPr="005325C5" w:rsidRDefault="005325C5" w:rsidP="00532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</w:t>
      </w:r>
      <w:r w:rsidRPr="005325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5325C5" w:rsidRPr="005325C5" w:rsidRDefault="005325C5" w:rsidP="00532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C5">
        <w:rPr>
          <w:rFonts w:ascii="Times New Roman" w:eastAsia="Times New Roman" w:hAnsi="Times New Roman" w:cs="Times New Roman"/>
          <w:sz w:val="24"/>
          <w:szCs w:val="24"/>
          <w:lang w:eastAsia="ru-RU"/>
        </w:rPr>
        <w:t>7.13. В период обучения с юношами проводятся учебные сборы &lt;1&gt;.</w:t>
      </w:r>
    </w:p>
    <w:p w:rsidR="005325C5" w:rsidRPr="005325C5" w:rsidRDefault="005325C5" w:rsidP="00532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C5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5325C5" w:rsidRPr="005325C5" w:rsidRDefault="005325C5" w:rsidP="00532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C5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Пункт 1 статьи 13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2974,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 w:rsidR="005325C5" w:rsidRPr="005325C5" w:rsidRDefault="005325C5" w:rsidP="00532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C5">
        <w:rPr>
          <w:rFonts w:ascii="Times New Roman" w:eastAsia="Times New Roman" w:hAnsi="Times New Roman" w:cs="Times New Roman"/>
          <w:sz w:val="24"/>
          <w:szCs w:val="24"/>
          <w:lang w:eastAsia="ru-RU"/>
        </w:rP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5325C5" w:rsidRPr="005325C5" w:rsidRDefault="005325C5" w:rsidP="00532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Производственная практика состоит из двух этапов: практики по профилю специальности и преддипломной практики.</w:t>
      </w:r>
    </w:p>
    <w:p w:rsidR="005325C5" w:rsidRPr="005325C5" w:rsidRDefault="005325C5" w:rsidP="00532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C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5325C5" w:rsidRPr="005325C5" w:rsidRDefault="005325C5" w:rsidP="00532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C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задачи, программы и формы отчетности определяются образовательной организацией по каждому виду практики.</w:t>
      </w:r>
    </w:p>
    <w:p w:rsidR="005325C5" w:rsidRPr="005325C5" w:rsidRDefault="005325C5" w:rsidP="00532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5325C5" w:rsidRPr="005325C5" w:rsidRDefault="005325C5" w:rsidP="00532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C5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5325C5" w:rsidRPr="005325C5" w:rsidRDefault="005325C5" w:rsidP="00532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C5">
        <w:rPr>
          <w:rFonts w:ascii="Times New Roman" w:eastAsia="Times New Roman" w:hAnsi="Times New Roman" w:cs="Times New Roman"/>
          <w:sz w:val="24"/>
          <w:szCs w:val="24"/>
          <w:lang w:eastAsia="ru-RU"/>
        </w:rPr>
        <w:t>7.15.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5325C5" w:rsidRPr="005325C5" w:rsidRDefault="005325C5" w:rsidP="00532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C5">
        <w:rPr>
          <w:rFonts w:ascii="Times New Roman" w:eastAsia="Times New Roman" w:hAnsi="Times New Roman" w:cs="Times New Roman"/>
          <w:sz w:val="24"/>
          <w:szCs w:val="24"/>
          <w:lang w:eastAsia="ru-RU"/>
        </w:rP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5325C5" w:rsidRPr="005325C5" w:rsidRDefault="005325C5" w:rsidP="00532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C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Внеаудиторная работа должна сопровождаться методическим обеспечением и обоснованием времени, затрачиваемого на ее выполнение.</w:t>
      </w:r>
    </w:p>
    <w:p w:rsidR="005325C5" w:rsidRPr="005325C5" w:rsidRDefault="005325C5" w:rsidP="00532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</w:t>
      </w:r>
      <w:r w:rsidRPr="005325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(модулей) ППССЗ. Во время самостоятельной подготовки обучающиеся должны быть обеспечены доступом к информационно-телекоммуникационной сети "Интернет" (далее - сеть Интернет).</w:t>
      </w:r>
    </w:p>
    <w:p w:rsidR="005325C5" w:rsidRPr="005325C5" w:rsidRDefault="005325C5" w:rsidP="00532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C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5325C5" w:rsidRPr="005325C5" w:rsidRDefault="005325C5" w:rsidP="00532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C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</w:p>
    <w:p w:rsidR="005325C5" w:rsidRPr="005325C5" w:rsidRDefault="005325C5" w:rsidP="00532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C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 w:rsidR="005325C5" w:rsidRPr="005325C5" w:rsidRDefault="005325C5" w:rsidP="00532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C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5325C5" w:rsidRPr="005325C5" w:rsidRDefault="005325C5" w:rsidP="00532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 w:rsidR="005325C5" w:rsidRPr="005325C5" w:rsidRDefault="005325C5" w:rsidP="00532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C5">
        <w:rPr>
          <w:rFonts w:ascii="Times New Roman" w:eastAsia="Times New Roman" w:hAnsi="Times New Roman" w:cs="Times New Roman"/>
          <w:sz w:val="24"/>
          <w:szCs w:val="24"/>
          <w:lang w:eastAsia="ru-RU"/>
        </w:rPr>
        <w:t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частью 4 статьи 68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5325C5" w:rsidRPr="005325C5" w:rsidRDefault="005325C5" w:rsidP="00532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C5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5325C5" w:rsidRPr="005325C5" w:rsidRDefault="005325C5" w:rsidP="00532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C5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 w:rsidR="005325C5" w:rsidRPr="005325C5" w:rsidRDefault="005325C5" w:rsidP="00532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C5">
        <w:rPr>
          <w:rFonts w:ascii="Times New Roman" w:eastAsia="Times New Roman" w:hAnsi="Times New Roman" w:cs="Times New Roman"/>
          <w:sz w:val="24"/>
          <w:szCs w:val="24"/>
          <w:lang w:eastAsia="ru-RU"/>
        </w:rPr>
        <w:t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5325C5" w:rsidRPr="005325C5" w:rsidRDefault="005325C5" w:rsidP="00532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C5">
        <w:rPr>
          <w:rFonts w:ascii="Times New Roman" w:eastAsia="Times New Roman" w:hAnsi="Times New Roman" w:cs="Times New Roman"/>
          <w:sz w:val="24"/>
          <w:szCs w:val="24"/>
          <w:lang w:eastAsia="ru-RU"/>
        </w:rPr>
        <w:t>7.19. Реализация ППССЗ осуществляется образовательной организацией на государственном языке Российской Федерации.</w:t>
      </w:r>
    </w:p>
    <w:p w:rsidR="005325C5" w:rsidRPr="005325C5" w:rsidRDefault="005325C5" w:rsidP="00532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C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5325C5" w:rsidRPr="005325C5" w:rsidRDefault="005325C5" w:rsidP="00532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C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кабинетов, лабораторий, мастерских</w:t>
      </w:r>
    </w:p>
    <w:p w:rsidR="005325C5" w:rsidRPr="005325C5" w:rsidRDefault="005325C5" w:rsidP="00532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C5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других помещений</w:t>
      </w:r>
    </w:p>
    <w:p w:rsidR="005325C5" w:rsidRPr="005325C5" w:rsidRDefault="005325C5" w:rsidP="00532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C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Кабинеты:</w:t>
      </w:r>
    </w:p>
    <w:p w:rsidR="005325C5" w:rsidRPr="005325C5" w:rsidRDefault="005325C5" w:rsidP="00532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C5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гуманитарных и социально-экономических дисциплин;</w:t>
      </w:r>
    </w:p>
    <w:p w:rsidR="005325C5" w:rsidRPr="005325C5" w:rsidRDefault="005325C5" w:rsidP="00532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C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иностранного языка;</w:t>
      </w:r>
    </w:p>
    <w:p w:rsidR="005325C5" w:rsidRPr="005325C5" w:rsidRDefault="005325C5" w:rsidP="00532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C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менеджмента и управления персоналом;</w:t>
      </w:r>
    </w:p>
    <w:p w:rsidR="005325C5" w:rsidRPr="005325C5" w:rsidRDefault="005325C5" w:rsidP="00532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правового и документационного обеспечения профессиональной деятельности;</w:t>
      </w:r>
    </w:p>
    <w:p w:rsidR="005325C5" w:rsidRPr="005325C5" w:rsidRDefault="005325C5" w:rsidP="00532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C5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экономики и бухгалтерского учета;</w:t>
      </w:r>
    </w:p>
    <w:p w:rsidR="005325C5" w:rsidRPr="005325C5" w:rsidRDefault="005325C5" w:rsidP="00532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инженерных систем гостиницы и охраны труда;</w:t>
      </w:r>
    </w:p>
    <w:p w:rsidR="005325C5" w:rsidRPr="005325C5" w:rsidRDefault="005325C5" w:rsidP="00532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C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 жизнедеятельности;</w:t>
      </w:r>
    </w:p>
    <w:p w:rsidR="005325C5" w:rsidRPr="005325C5" w:rsidRDefault="005325C5" w:rsidP="00532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C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деятельности службы бронирования;</w:t>
      </w:r>
    </w:p>
    <w:p w:rsidR="005325C5" w:rsidRPr="005325C5" w:rsidRDefault="005325C5" w:rsidP="00532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C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деятельности службы приема, размещения и выписки гостей;</w:t>
      </w:r>
    </w:p>
    <w:p w:rsidR="005325C5" w:rsidRPr="005325C5" w:rsidRDefault="005325C5" w:rsidP="00532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C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продаж гостиничного продукта.</w:t>
      </w:r>
    </w:p>
    <w:p w:rsidR="005325C5" w:rsidRPr="005325C5" w:rsidRDefault="005325C5" w:rsidP="00532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C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Лаборатории и тренинговые кабинеты:</w:t>
      </w:r>
    </w:p>
    <w:p w:rsidR="005325C5" w:rsidRPr="005325C5" w:rsidRDefault="005325C5" w:rsidP="00532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C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информатики и информационно-коммуникационных технологий в профессиональной деятельности;</w:t>
      </w:r>
    </w:p>
    <w:p w:rsidR="005325C5" w:rsidRPr="005325C5" w:rsidRDefault="005325C5" w:rsidP="00532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C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гостиничный номер;</w:t>
      </w:r>
    </w:p>
    <w:p w:rsidR="005325C5" w:rsidRPr="005325C5" w:rsidRDefault="005325C5" w:rsidP="00532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C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служба приема и размещения гостей;</w:t>
      </w:r>
    </w:p>
    <w:p w:rsidR="005325C5" w:rsidRPr="005325C5" w:rsidRDefault="005325C5" w:rsidP="00532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C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служба бронирования гостиничных услуг;</w:t>
      </w:r>
    </w:p>
    <w:p w:rsidR="005325C5" w:rsidRPr="005325C5" w:rsidRDefault="005325C5" w:rsidP="00532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C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служба продажи и маркетинга.</w:t>
      </w:r>
    </w:p>
    <w:p w:rsidR="005325C5" w:rsidRPr="005325C5" w:rsidRDefault="005325C5" w:rsidP="00532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C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 комплекс:</w:t>
      </w:r>
    </w:p>
    <w:p w:rsidR="005325C5" w:rsidRPr="005325C5" w:rsidRDefault="005325C5" w:rsidP="00532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C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 зал;</w:t>
      </w:r>
    </w:p>
    <w:p w:rsidR="005325C5" w:rsidRPr="005325C5" w:rsidRDefault="005325C5" w:rsidP="00532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C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 стадион широкого профиля с элементами полосы препятствий;</w:t>
      </w:r>
    </w:p>
    <w:p w:rsidR="005325C5" w:rsidRPr="005325C5" w:rsidRDefault="005325C5" w:rsidP="00532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C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стрелковый тир (в любой модификации, включая электронный) или место для стрельбы.</w:t>
      </w:r>
    </w:p>
    <w:p w:rsidR="005325C5" w:rsidRPr="005325C5" w:rsidRDefault="005325C5" w:rsidP="00532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Залы:</w:t>
      </w:r>
    </w:p>
    <w:p w:rsidR="005325C5" w:rsidRPr="005325C5" w:rsidRDefault="005325C5" w:rsidP="00532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C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библиотека, читальный зал с выходом в сеть Интернет;</w:t>
      </w:r>
    </w:p>
    <w:p w:rsidR="005325C5" w:rsidRPr="005325C5" w:rsidRDefault="005325C5" w:rsidP="00532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C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актовый зал.</w:t>
      </w:r>
    </w:p>
    <w:p w:rsidR="005325C5" w:rsidRPr="005325C5" w:rsidRDefault="005325C5" w:rsidP="00532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C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ППССЗ должна обеспечивать:</w:t>
      </w:r>
    </w:p>
    <w:p w:rsidR="005325C5" w:rsidRPr="005325C5" w:rsidRDefault="005325C5" w:rsidP="00532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C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обучающимися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5325C5" w:rsidRPr="005325C5" w:rsidRDefault="005325C5" w:rsidP="00532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C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5325C5" w:rsidRPr="005325C5" w:rsidRDefault="005325C5" w:rsidP="00532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5325C5" w:rsidRPr="005325C5" w:rsidRDefault="005325C5" w:rsidP="00532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5325C5" w:rsidRPr="005325C5" w:rsidRDefault="005325C5" w:rsidP="00532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C5">
        <w:rPr>
          <w:rFonts w:ascii="Times New Roman" w:eastAsia="Times New Roman" w:hAnsi="Times New Roman" w:cs="Times New Roman"/>
          <w:sz w:val="24"/>
          <w:szCs w:val="24"/>
          <w:lang w:eastAsia="ru-RU"/>
        </w:rPr>
        <w:t>VIII. ОЦЕНКА КАЧЕСТВА ОСВОЕНИЯ ПРОГРАММЫ ПОДГОТОВКИ</w:t>
      </w:r>
    </w:p>
    <w:p w:rsidR="005325C5" w:rsidRPr="005325C5" w:rsidRDefault="005325C5" w:rsidP="00532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C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 СРЕДНЕГО ЗВЕНА</w:t>
      </w:r>
    </w:p>
    <w:p w:rsidR="005325C5" w:rsidRPr="005325C5" w:rsidRDefault="005325C5" w:rsidP="00532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C5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5325C5" w:rsidRPr="005325C5" w:rsidRDefault="005325C5" w:rsidP="00532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C5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5325C5" w:rsidRPr="005325C5" w:rsidRDefault="005325C5" w:rsidP="00532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C5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5325C5" w:rsidRPr="005325C5" w:rsidRDefault="005325C5" w:rsidP="00532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C5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5325C5" w:rsidRPr="005325C5" w:rsidRDefault="005325C5" w:rsidP="00532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</w:t>
      </w:r>
      <w:r w:rsidRPr="005325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5325C5" w:rsidRPr="005325C5" w:rsidRDefault="005325C5" w:rsidP="00532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C5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Оценка качества подготовки обучающихся и выпускников осуществляется в двух основных направлениях:</w:t>
      </w:r>
    </w:p>
    <w:p w:rsidR="005325C5" w:rsidRPr="005325C5" w:rsidRDefault="005325C5" w:rsidP="00532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C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уровня освоения дисциплин;</w:t>
      </w:r>
    </w:p>
    <w:p w:rsidR="005325C5" w:rsidRPr="005325C5" w:rsidRDefault="005325C5" w:rsidP="00532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C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компетенций обучающихся.</w:t>
      </w:r>
    </w:p>
    <w:p w:rsidR="005325C5" w:rsidRPr="005325C5" w:rsidRDefault="005325C5" w:rsidP="00532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C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юношей предусматривается оценка результатов освоения основ военной службы.</w:t>
      </w:r>
    </w:p>
    <w:p w:rsidR="005325C5" w:rsidRPr="005325C5" w:rsidRDefault="005325C5" w:rsidP="00532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C5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5325C5" w:rsidRPr="005325C5" w:rsidRDefault="005325C5" w:rsidP="00532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C5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5325C5" w:rsidRPr="005325C5" w:rsidRDefault="005325C5" w:rsidP="00532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C5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Часть 6 статьи 59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5325C5" w:rsidRPr="005325C5" w:rsidRDefault="005325C5" w:rsidP="00532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C5">
        <w:rPr>
          <w:rFonts w:ascii="Times New Roman" w:eastAsia="Times New Roman" w:hAnsi="Times New Roman" w:cs="Times New Roman"/>
          <w:sz w:val="24"/>
          <w:szCs w:val="24"/>
          <w:lang w:eastAsia="ru-RU"/>
        </w:rP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5325C5" w:rsidRPr="005325C5" w:rsidRDefault="005325C5" w:rsidP="00532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C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экзамен вводится по усмотрению образовательной организации.</w:t>
      </w:r>
    </w:p>
    <w:p w:rsidR="005325C5" w:rsidRPr="005325C5" w:rsidRDefault="005325C5" w:rsidP="00532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5325C5" w:rsidRPr="005325C5" w:rsidRDefault="005325C5" w:rsidP="00532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C5">
        <w:rPr>
          <w:rFonts w:ascii="Times New Roman" w:eastAsia="Times New Roman" w:hAnsi="Times New Roman" w:cs="Times New Roman"/>
          <w:sz w:val="24"/>
          <w:szCs w:val="24"/>
          <w:lang w:eastAsia="ru-RU"/>
        </w:rPr>
        <w:t>к ФГОС СПО по специальности</w:t>
      </w:r>
    </w:p>
    <w:p w:rsidR="005325C5" w:rsidRPr="005325C5" w:rsidRDefault="005325C5" w:rsidP="00532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C5">
        <w:rPr>
          <w:rFonts w:ascii="Times New Roman" w:eastAsia="Times New Roman" w:hAnsi="Times New Roman" w:cs="Times New Roman"/>
          <w:sz w:val="24"/>
          <w:szCs w:val="24"/>
          <w:lang w:eastAsia="ru-RU"/>
        </w:rPr>
        <w:t>43.02.11 Гостиничный сервис</w:t>
      </w:r>
    </w:p>
    <w:p w:rsidR="005325C5" w:rsidRPr="005325C5" w:rsidRDefault="005325C5" w:rsidP="00532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C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5325C5" w:rsidRPr="005325C5" w:rsidRDefault="005325C5" w:rsidP="00532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ПРОФЕССИЙ РАБОЧИХ, ДОЛЖНОСТЕЙ СЛУЖАЩИХ, РЕКОМЕНДУЕМЫХ</w:t>
      </w:r>
    </w:p>
    <w:p w:rsidR="005325C5" w:rsidRPr="005325C5" w:rsidRDefault="005325C5" w:rsidP="00532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C5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ОСВОЕНИЮ В РАМКАХ ПРОГРАММЫ ПОДГОТОВКИ СПЕЦИАЛИСТОВ</w:t>
      </w:r>
    </w:p>
    <w:p w:rsidR="005325C5" w:rsidRPr="005325C5" w:rsidRDefault="005325C5" w:rsidP="00532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C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 ЗВЕНА</w:t>
      </w:r>
    </w:p>
    <w:tbl>
      <w:tblPr>
        <w:tblW w:w="96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1"/>
        <w:gridCol w:w="3459"/>
      </w:tblGrid>
      <w:tr w:rsidR="005325C5" w:rsidRPr="005325C5" w:rsidTr="005325C5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 Общероссийскому классификатору профессий рабочих, должностей служащих и тарифных разрядов (ОК 016-94)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профессий рабочих, должностей служащих</w:t>
            </w:r>
          </w:p>
        </w:tc>
      </w:tr>
      <w:tr w:rsidR="005325C5" w:rsidRPr="005325C5" w:rsidTr="005325C5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325C5" w:rsidRPr="005325C5" w:rsidTr="005325C5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11695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Горничная</w:t>
            </w:r>
          </w:p>
        </w:tc>
      </w:tr>
      <w:tr w:rsidR="005325C5" w:rsidRPr="005325C5" w:rsidTr="005325C5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20063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 гостиницы (дома отдыха)</w:t>
            </w:r>
          </w:p>
        </w:tc>
      </w:tr>
      <w:tr w:rsidR="005325C5" w:rsidRPr="005325C5" w:rsidTr="005325C5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25627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325C5" w:rsidRPr="005325C5" w:rsidRDefault="005325C5" w:rsidP="0053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Портье</w:t>
            </w:r>
          </w:p>
        </w:tc>
      </w:tr>
    </w:tbl>
    <w:p w:rsidR="005325C5" w:rsidRPr="005325C5" w:rsidRDefault="005325C5" w:rsidP="005325C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325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Еще приказы:</w:t>
      </w:r>
    </w:p>
    <w:p w:rsidR="005325C5" w:rsidRPr="005325C5" w:rsidRDefault="005325C5" w:rsidP="00532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5325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ФТС России от 04.05.2012 N 874</w:t>
        </w:r>
      </w:hyperlink>
      <w:r w:rsidRPr="00532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25C5" w:rsidRPr="005325C5" w:rsidRDefault="005325C5" w:rsidP="00532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5325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Росстандарта от 27.06.2011 N 151-ст</w:t>
        </w:r>
      </w:hyperlink>
      <w:r w:rsidRPr="00532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25C5" w:rsidRPr="005325C5" w:rsidRDefault="005325C5" w:rsidP="00532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5325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Минсоцзащиты РФ от 09.02.1996 N 36</w:t>
        </w:r>
      </w:hyperlink>
      <w:r w:rsidRPr="00532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25C5" w:rsidRPr="005325C5" w:rsidRDefault="005325C5" w:rsidP="00532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5325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ФСФР РФ от 25.07.2006 N 06-83/пз-н</w:t>
        </w:r>
      </w:hyperlink>
      <w:r w:rsidRPr="00532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26B6" w:rsidRDefault="006026B6">
      <w:bookmarkStart w:id="0" w:name="_GoBack"/>
      <w:bookmarkEnd w:id="0"/>
    </w:p>
    <w:sectPr w:rsidR="00602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11C"/>
    <w:rsid w:val="000D011C"/>
    <w:rsid w:val="005325C5"/>
    <w:rsid w:val="0060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25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325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25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325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325C5"/>
  </w:style>
  <w:style w:type="character" w:styleId="a3">
    <w:name w:val="Hyperlink"/>
    <w:basedOn w:val="a0"/>
    <w:uiPriority w:val="99"/>
    <w:semiHidden/>
    <w:unhideWhenUsed/>
    <w:rsid w:val="005325C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325C5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25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325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25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325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325C5"/>
  </w:style>
  <w:style w:type="character" w:styleId="a3">
    <w:name w:val="Hyperlink"/>
    <w:basedOn w:val="a0"/>
    <w:uiPriority w:val="99"/>
    <w:semiHidden/>
    <w:unhideWhenUsed/>
    <w:rsid w:val="005325C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325C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4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2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5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5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0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0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6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2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3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1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9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2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8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1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3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2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6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3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7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4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9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5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9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8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1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5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9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4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8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9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4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4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9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6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0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7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4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8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1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7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1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8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0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2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4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4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0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7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8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2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4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1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0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9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9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6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7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4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4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5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4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3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5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2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2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9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4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6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7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1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5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9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9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0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9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8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7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9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7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6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9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3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pt.ru/docs/prikaz/fsfr/n-06-83-pz-n-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pt.ru/docs/prikaz/minsotszashchity/n-36-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pt.ru/docs/prikaz/rosstandart/n-151-st-87840" TargetMode="External"/><Relationship Id="rId5" Type="http://schemas.openxmlformats.org/officeDocument/2006/relationships/hyperlink" Target="http://ppt.ru/docs/prikaz/fts/n-874-8783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41</Pages>
  <Words>11713</Words>
  <Characters>66770</Characters>
  <Application>Microsoft Office Word</Application>
  <DocSecurity>0</DocSecurity>
  <Lines>556</Lines>
  <Paragraphs>156</Paragraphs>
  <ScaleCrop>false</ScaleCrop>
  <Company>SPecialiST RePack</Company>
  <LinksUpToDate>false</LinksUpToDate>
  <CharactersWithSpaces>78327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2018-08-01T05:18:00Z</dcterms:created>
  <dcterms:modified xsi:type="dcterms:W3CDTF">2018-08-01T05:18:00Z</dcterms:modified>
</cp:coreProperties>
</file>