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5" w:rsidRDefault="00012F65" w:rsidP="001A1B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B41">
        <w:rPr>
          <w:rFonts w:ascii="Times New Roman" w:hAnsi="Times New Roman" w:cs="Times New Roman"/>
          <w:b/>
          <w:color w:val="FF0000"/>
          <w:sz w:val="28"/>
          <w:szCs w:val="28"/>
        </w:rPr>
        <w:t>Советы и рекомендации по а</w:t>
      </w:r>
      <w:r w:rsidR="001A1B41" w:rsidRPr="001A1B41">
        <w:rPr>
          <w:rFonts w:ascii="Times New Roman" w:hAnsi="Times New Roman" w:cs="Times New Roman"/>
          <w:b/>
          <w:color w:val="FF0000"/>
          <w:sz w:val="28"/>
          <w:szCs w:val="28"/>
        </w:rPr>
        <w:t>даптации к условиям техникума</w:t>
      </w:r>
    </w:p>
    <w:p w:rsidR="003C06AE" w:rsidRDefault="003C06AE" w:rsidP="001A1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65" w:rsidRPr="001A1B41" w:rsidRDefault="00012F65" w:rsidP="001A1B41">
      <w:pPr>
        <w:spacing w:after="0" w:line="240" w:lineRule="auto"/>
        <w:jc w:val="both"/>
        <w:rPr>
          <w:rFonts w:ascii="Century Gothic" w:hAnsi="Century Gothic" w:cs="Times New Roman"/>
          <w:b/>
          <w:color w:val="0000CC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B41">
        <w:rPr>
          <w:rFonts w:ascii="Century Gothic" w:hAnsi="Century Gothic" w:cs="Times New Roman"/>
          <w:b/>
          <w:color w:val="0000CC"/>
          <w:sz w:val="24"/>
          <w:szCs w:val="24"/>
        </w:rPr>
        <w:t>Рекомендации для студентов техникума</w:t>
      </w:r>
    </w:p>
    <w:p w:rsidR="00012F65" w:rsidRPr="00012F65" w:rsidRDefault="00012F65" w:rsidP="001A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</w:t>
      </w:r>
      <w:r w:rsidR="001A1B41">
        <w:rPr>
          <w:rFonts w:ascii="Times New Roman" w:hAnsi="Times New Roman" w:cs="Times New Roman"/>
          <w:sz w:val="24"/>
          <w:szCs w:val="24"/>
        </w:rPr>
        <w:tab/>
      </w:r>
      <w:r w:rsidRPr="00012F65">
        <w:rPr>
          <w:rFonts w:ascii="Times New Roman" w:hAnsi="Times New Roman" w:cs="Times New Roman"/>
          <w:sz w:val="24"/>
          <w:szCs w:val="24"/>
        </w:rPr>
        <w:t>1. Соблюдайте режим дня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2. Следуйте правилам здорового образа жизни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3. Формируйте навыки планирования и организации собственной деятельности.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4. Уделяйте больше времени самостоятельному обучению, для вас это залог успешного непрерывного образования.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5. Следите за культурой речи, практикуйте бесконфликтное творческое общение.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6. Преодолевайте возникающие трудности, не бойтесь преград, считайте их возможностью собственного развития. 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>7. Занимайтесь любимыми делами, спортом, хобби, это поможет вам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</w:t>
      </w:r>
    </w:p>
    <w:p w:rsidR="00012F65" w:rsidRPr="00012F65" w:rsidRDefault="00012F65" w:rsidP="001A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sz w:val="24"/>
          <w:szCs w:val="24"/>
        </w:rPr>
        <w:t xml:space="preserve"> 8. Позитивное мироощущение сделает мир ярче и интересней. </w:t>
      </w:r>
    </w:p>
    <w:p w:rsidR="00012F65" w:rsidRPr="00012F65" w:rsidRDefault="00012F65" w:rsidP="001A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DC" w:rsidRPr="00012F65" w:rsidRDefault="009130DC" w:rsidP="001A1B41">
      <w:pPr>
        <w:spacing w:after="0" w:line="240" w:lineRule="auto"/>
        <w:ind w:right="-143"/>
        <w:jc w:val="both"/>
      </w:pPr>
    </w:p>
    <w:sectPr w:rsidR="009130DC" w:rsidRPr="00012F65" w:rsidSect="001A1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EC"/>
    <w:rsid w:val="00012F65"/>
    <w:rsid w:val="001A1B41"/>
    <w:rsid w:val="00214C2C"/>
    <w:rsid w:val="00391A73"/>
    <w:rsid w:val="003C06AE"/>
    <w:rsid w:val="006015F2"/>
    <w:rsid w:val="007A4A0F"/>
    <w:rsid w:val="009130DC"/>
    <w:rsid w:val="00B67AEC"/>
    <w:rsid w:val="00D449C3"/>
    <w:rsid w:val="00F907B9"/>
    <w:rsid w:val="00FA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A0F"/>
  </w:style>
  <w:style w:type="character" w:styleId="a3">
    <w:name w:val="Hyperlink"/>
    <w:basedOn w:val="a0"/>
    <w:uiPriority w:val="99"/>
    <w:semiHidden/>
    <w:unhideWhenUsed/>
    <w:rsid w:val="007A4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638E-5DCA-418E-8481-CF96754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2</cp:revision>
  <dcterms:created xsi:type="dcterms:W3CDTF">2018-11-20T12:27:00Z</dcterms:created>
  <dcterms:modified xsi:type="dcterms:W3CDTF">2018-11-20T12:27:00Z</dcterms:modified>
</cp:coreProperties>
</file>