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5356" w14:textId="3CEA667C" w:rsidR="0063051B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  <w:r w:rsidR="00DB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</w:p>
    <w:p w14:paraId="09B8C0B8" w14:textId="7EAF8FD8" w:rsidR="008E4163" w:rsidRPr="004758BE" w:rsidRDefault="008E4163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14:paraId="3B3AE5F8" w14:textId="5AE7D764" w:rsidR="005457AB" w:rsidRPr="00FA0B7D" w:rsidRDefault="005457AB" w:rsidP="00221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«</w:t>
      </w:r>
      <w:r w:rsidR="00221494" w:rsidRPr="00FD7AB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Теория и практика управления образовательной организацией</w:t>
      </w:r>
      <w:r w:rsidRPr="0063051B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0B470237" w:rsidR="00500252" w:rsidRPr="000D776E" w:rsidRDefault="000D776E" w:rsidP="000D776E">
      <w:pPr>
        <w:spacing w:after="0" w:line="240" w:lineRule="auto"/>
        <w:ind w:left="851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, т.к. данные копируются в диплом!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5A238A" w:rsidRDefault="00FC7EB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E3A7A59" w14:textId="77777777" w:rsidR="00221494" w:rsidRPr="00281572" w:rsidRDefault="00221494" w:rsidP="00221494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281572">
        <w:rPr>
          <w:sz w:val="28"/>
          <w:szCs w:val="28"/>
          <w:shd w:val="clear" w:color="auto" w:fill="FFFFFF"/>
        </w:rPr>
        <w:t xml:space="preserve">1. </w:t>
      </w:r>
      <w:r w:rsidRPr="00281572">
        <w:rPr>
          <w:b/>
          <w:bCs/>
          <w:iCs/>
          <w:sz w:val="28"/>
          <w:szCs w:val="28"/>
        </w:rPr>
        <w:t>Установите соответствие категории дидактики - обучение - с определ</w:t>
      </w:r>
      <w:r w:rsidRPr="00281572">
        <w:rPr>
          <w:b/>
          <w:bCs/>
          <w:iCs/>
          <w:sz w:val="28"/>
          <w:szCs w:val="28"/>
        </w:rPr>
        <w:t>е</w:t>
      </w:r>
      <w:r w:rsidRPr="00281572">
        <w:rPr>
          <w:b/>
          <w:bCs/>
          <w:iCs/>
          <w:sz w:val="28"/>
          <w:szCs w:val="28"/>
        </w:rPr>
        <w:t>нием:</w:t>
      </w:r>
    </w:p>
    <w:p w14:paraId="047498F4" w14:textId="77777777" w:rsidR="00221494" w:rsidRPr="00281572" w:rsidRDefault="00221494" w:rsidP="00221494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</w:t>
      </w:r>
      <w:r w:rsidRPr="00281572">
        <w:rPr>
          <w:bCs/>
          <w:iCs/>
          <w:sz w:val="28"/>
          <w:szCs w:val="28"/>
        </w:rPr>
        <w:t>) система важнейших требований и положений, обеспечивающих эффективное функционирование учебного процесса</w:t>
      </w:r>
    </w:p>
    <w:p w14:paraId="081C7C58" w14:textId="77777777" w:rsidR="00221494" w:rsidRPr="00281572" w:rsidRDefault="00221494" w:rsidP="00221494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</w:t>
      </w:r>
      <w:r w:rsidRPr="00281572">
        <w:rPr>
          <w:bCs/>
          <w:iCs/>
          <w:sz w:val="28"/>
          <w:szCs w:val="28"/>
        </w:rPr>
        <w:t xml:space="preserve">) система </w:t>
      </w:r>
      <w:proofErr w:type="spellStart"/>
      <w:r w:rsidRPr="00281572">
        <w:rPr>
          <w:bCs/>
          <w:iCs/>
          <w:sz w:val="28"/>
          <w:szCs w:val="28"/>
        </w:rPr>
        <w:t>ЗУНов</w:t>
      </w:r>
      <w:proofErr w:type="spellEnd"/>
      <w:r w:rsidRPr="00281572">
        <w:rPr>
          <w:bCs/>
          <w:iCs/>
          <w:sz w:val="28"/>
          <w:szCs w:val="28"/>
        </w:rPr>
        <w:t xml:space="preserve">, овладение </w:t>
      </w:r>
      <w:proofErr w:type="gramStart"/>
      <w:r w:rsidRPr="00281572">
        <w:rPr>
          <w:bCs/>
          <w:iCs/>
          <w:sz w:val="28"/>
          <w:szCs w:val="28"/>
        </w:rPr>
        <w:t>которыми</w:t>
      </w:r>
      <w:proofErr w:type="gramEnd"/>
      <w:r w:rsidRPr="00281572">
        <w:rPr>
          <w:bCs/>
          <w:iCs/>
          <w:sz w:val="28"/>
          <w:szCs w:val="28"/>
        </w:rPr>
        <w:t xml:space="preserve"> закладывает основы для развития и формирования личности;</w:t>
      </w:r>
    </w:p>
    <w:p w14:paraId="47DAFC2F" w14:textId="77777777" w:rsidR="00221494" w:rsidRPr="00281572" w:rsidRDefault="00221494" w:rsidP="00221494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281572">
        <w:rPr>
          <w:bCs/>
          <w:iCs/>
          <w:sz w:val="28"/>
          <w:szCs w:val="28"/>
        </w:rPr>
        <w:t xml:space="preserve">) целенаправленный процесс взаимодействия педагога и детей, в ходе развития которого дети активно овладевают </w:t>
      </w:r>
      <w:proofErr w:type="spellStart"/>
      <w:r w:rsidRPr="00281572">
        <w:rPr>
          <w:bCs/>
          <w:iCs/>
          <w:sz w:val="28"/>
          <w:szCs w:val="28"/>
        </w:rPr>
        <w:t>ЗУНами</w:t>
      </w:r>
      <w:proofErr w:type="spellEnd"/>
      <w:r w:rsidRPr="00281572">
        <w:rPr>
          <w:bCs/>
          <w:iCs/>
          <w:sz w:val="28"/>
          <w:szCs w:val="28"/>
        </w:rPr>
        <w:t xml:space="preserve"> </w:t>
      </w:r>
    </w:p>
    <w:p w14:paraId="3709641A" w14:textId="77777777" w:rsidR="00221494" w:rsidRPr="00281572" w:rsidRDefault="00221494" w:rsidP="00221494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</w:t>
      </w:r>
      <w:r w:rsidRPr="00281572">
        <w:rPr>
          <w:bCs/>
          <w:iCs/>
          <w:sz w:val="28"/>
          <w:szCs w:val="28"/>
        </w:rPr>
        <w:t>) осуществляется воспитание и развитие детей</w:t>
      </w:r>
    </w:p>
    <w:p w14:paraId="7E5208CA" w14:textId="77777777" w:rsidR="00221494" w:rsidRPr="00281572" w:rsidRDefault="00221494" w:rsidP="00221494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281572">
        <w:rPr>
          <w:b/>
          <w:sz w:val="28"/>
          <w:szCs w:val="28"/>
          <w:shd w:val="clear" w:color="auto" w:fill="FFFFFF"/>
        </w:rPr>
        <w:t>Ответ:</w:t>
      </w:r>
    </w:p>
    <w:p w14:paraId="1E77ADA6" w14:textId="77777777" w:rsidR="00221494" w:rsidRPr="0078557A" w:rsidRDefault="00221494" w:rsidP="0022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04D8761" w14:textId="77777777" w:rsidR="00221494" w:rsidRPr="004B71B7" w:rsidRDefault="00221494" w:rsidP="00221494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4B71B7">
        <w:rPr>
          <w:rFonts w:ascii="Times New Roman" w:hAnsi="Times New Roman" w:cs="Times New Roman"/>
          <w:b/>
          <w:sz w:val="28"/>
          <w:szCs w:val="28"/>
        </w:rPr>
        <w:t>Структура 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14:paraId="694F786A" w14:textId="77777777" w:rsidR="00221494" w:rsidRPr="004B71B7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71B7">
        <w:rPr>
          <w:rFonts w:ascii="Times New Roman" w:hAnsi="Times New Roman" w:cs="Times New Roman"/>
          <w:sz w:val="28"/>
          <w:szCs w:val="28"/>
        </w:rPr>
        <w:t>а) устанавливается образовательной организацией самостоятельно</w:t>
      </w:r>
    </w:p>
    <w:p w14:paraId="28CB752B" w14:textId="77777777" w:rsidR="00221494" w:rsidRPr="004B71B7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71B7">
        <w:rPr>
          <w:rFonts w:ascii="Times New Roman" w:hAnsi="Times New Roman" w:cs="Times New Roman"/>
          <w:sz w:val="28"/>
          <w:szCs w:val="28"/>
        </w:rPr>
        <w:lastRenderedPageBreak/>
        <w:t>б) определяется Федеральным законом «Об образовании в Российской Федер</w:t>
      </w:r>
      <w:r w:rsidRPr="004B71B7">
        <w:rPr>
          <w:rFonts w:ascii="Times New Roman" w:hAnsi="Times New Roman" w:cs="Times New Roman"/>
          <w:sz w:val="28"/>
          <w:szCs w:val="28"/>
        </w:rPr>
        <w:t>а</w:t>
      </w:r>
      <w:r w:rsidRPr="004B71B7">
        <w:rPr>
          <w:rFonts w:ascii="Times New Roman" w:hAnsi="Times New Roman" w:cs="Times New Roman"/>
          <w:sz w:val="28"/>
          <w:szCs w:val="28"/>
        </w:rPr>
        <w:t>ции»</w:t>
      </w:r>
    </w:p>
    <w:p w14:paraId="205AB35D" w14:textId="77777777" w:rsidR="00221494" w:rsidRPr="002C63EE" w:rsidRDefault="00221494" w:rsidP="0022149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E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51F7A226" w14:textId="77777777" w:rsidR="00221494" w:rsidRPr="004B71B7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41475FB" w14:textId="77777777" w:rsidR="00221494" w:rsidRPr="00FD7AB2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D7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FD7A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Выберите, что характеризует гуманистическую педагогику:</w:t>
      </w:r>
    </w:p>
    <w:p w14:paraId="3FFEE06C" w14:textId="77777777" w:rsidR="00221494" w:rsidRPr="00FD7AB2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приоритетность знаний педагога </w:t>
      </w:r>
    </w:p>
    <w:p w14:paraId="2FF45897" w14:textId="77777777" w:rsidR="00221494" w:rsidRPr="00FD7AB2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согласие с ныне существующей целевой установкой школы </w:t>
      </w:r>
    </w:p>
    <w:p w14:paraId="4BF76C07" w14:textId="77777777" w:rsidR="00221494" w:rsidRPr="00FD7AB2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AB2">
        <w:rPr>
          <w:rFonts w:ascii="Times New Roman" w:hAnsi="Times New Roman" w:cs="Times New Roman"/>
          <w:sz w:val="28"/>
          <w:szCs w:val="28"/>
          <w:shd w:val="clear" w:color="auto" w:fill="FFFFFF"/>
        </w:rPr>
        <w:t>в) «выстраивание» индивидуальной образовательной траектории каждого уч</w:t>
      </w:r>
      <w:r w:rsidRPr="00FD7AB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D7AB2">
        <w:rPr>
          <w:rFonts w:ascii="Times New Roman" w:hAnsi="Times New Roman" w:cs="Times New Roman"/>
          <w:sz w:val="28"/>
          <w:szCs w:val="28"/>
          <w:shd w:val="clear" w:color="auto" w:fill="FFFFFF"/>
        </w:rPr>
        <w:t>ника</w:t>
      </w:r>
    </w:p>
    <w:p w14:paraId="6DF813D8" w14:textId="77777777" w:rsidR="00221494" w:rsidRPr="00FD7AB2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D7A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5ECBA707" w14:textId="77777777" w:rsidR="00221494" w:rsidRPr="0078557A" w:rsidRDefault="00221494" w:rsidP="002214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5D3B02D" w14:textId="77777777" w:rsidR="00221494" w:rsidRPr="00140B35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0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140B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Федеральные государственные образовательные стандарты не включ</w:t>
      </w:r>
      <w:r w:rsidRPr="00140B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40B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ют в себя требования </w:t>
      </w:r>
      <w:proofErr w:type="gramStart"/>
      <w:r w:rsidRPr="00140B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…</w:t>
      </w:r>
    </w:p>
    <w:p w14:paraId="651A991E" w14:textId="77777777" w:rsidR="00221494" w:rsidRPr="00140B35" w:rsidRDefault="00221494" w:rsidP="0022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B35">
        <w:rPr>
          <w:rFonts w:ascii="Times New Roman" w:hAnsi="Times New Roman" w:cs="Times New Roman"/>
          <w:sz w:val="28"/>
          <w:szCs w:val="28"/>
          <w:shd w:val="clear" w:color="auto" w:fill="FFFFFF"/>
        </w:rPr>
        <w:t>а) структуре основных образ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овательных программ и их объему</w:t>
      </w:r>
    </w:p>
    <w:p w14:paraId="48710DE2" w14:textId="77777777" w:rsidR="00221494" w:rsidRPr="00140B35" w:rsidRDefault="00221494" w:rsidP="0022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B35">
        <w:rPr>
          <w:rFonts w:ascii="Times New Roman" w:hAnsi="Times New Roman" w:cs="Times New Roman"/>
          <w:sz w:val="28"/>
          <w:szCs w:val="28"/>
          <w:shd w:val="clear" w:color="auto" w:fill="FFFFFF"/>
        </w:rPr>
        <w:t>б) условиям реализации основных образовательных программ, в том числе</w:t>
      </w:r>
    </w:p>
    <w:p w14:paraId="342E65DA" w14:textId="77777777" w:rsidR="00221494" w:rsidRPr="00140B35" w:rsidRDefault="00221494" w:rsidP="0022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B35">
        <w:rPr>
          <w:rFonts w:ascii="Times New Roman" w:hAnsi="Times New Roman" w:cs="Times New Roman"/>
          <w:sz w:val="28"/>
          <w:szCs w:val="28"/>
          <w:shd w:val="clear" w:color="auto" w:fill="FFFFFF"/>
        </w:rPr>
        <w:t>кадровым, финансовым, материал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ьно-техническим и иным условиям</w:t>
      </w:r>
    </w:p>
    <w:p w14:paraId="7306325C" w14:textId="77777777" w:rsidR="00221494" w:rsidRDefault="00221494" w:rsidP="0022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B35">
        <w:rPr>
          <w:rFonts w:ascii="Times New Roman" w:hAnsi="Times New Roman" w:cs="Times New Roman"/>
          <w:sz w:val="28"/>
          <w:szCs w:val="28"/>
          <w:shd w:val="clear" w:color="auto" w:fill="FFFFFF"/>
        </w:rPr>
        <w:t>в) результатам освоения основных образовательных программ</w:t>
      </w:r>
    </w:p>
    <w:p w14:paraId="4FC6EF47" w14:textId="77777777" w:rsidR="00221494" w:rsidRPr="00140B35" w:rsidRDefault="00221494" w:rsidP="0022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Pr="00140B35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внутренней сист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еме оценки качества образования</w:t>
      </w:r>
    </w:p>
    <w:p w14:paraId="1DD65A60" w14:textId="77777777" w:rsidR="00221494" w:rsidRPr="00140B35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B3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4F413BDB" w14:textId="77777777" w:rsidR="00221494" w:rsidRPr="0078557A" w:rsidRDefault="00221494" w:rsidP="002214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4A21920" w14:textId="77777777" w:rsidR="00221494" w:rsidRPr="00F01844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1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F018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Понятие, не являющиеся принципом воспитания</w:t>
      </w:r>
    </w:p>
    <w:p w14:paraId="29AAAEED" w14:textId="77777777" w:rsidR="00221494" w:rsidRPr="00F01844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опора на </w:t>
      </w:r>
      <w:proofErr w:type="gramStart"/>
      <w:r w:rsidRPr="00F0184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положительное</w:t>
      </w:r>
      <w:proofErr w:type="gramEnd"/>
    </w:p>
    <w:p w14:paraId="14058CD2" w14:textId="77777777" w:rsidR="00221494" w:rsidRPr="00F01844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 w:rsidRPr="00F01844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проблемность</w:t>
      </w:r>
      <w:proofErr w:type="spellEnd"/>
      <w:r w:rsidRPr="00F01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</w:t>
      </w:r>
    </w:p>
    <w:p w14:paraId="33F81C25" w14:textId="77777777" w:rsidR="00221494" w:rsidRPr="00F01844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844">
        <w:rPr>
          <w:rFonts w:ascii="Times New Roman" w:hAnsi="Times New Roman" w:cs="Times New Roman"/>
          <w:sz w:val="28"/>
          <w:szCs w:val="28"/>
          <w:shd w:val="clear" w:color="auto" w:fill="FFFFFF"/>
        </w:rPr>
        <w:t>в) личностный подход</w:t>
      </w:r>
    </w:p>
    <w:p w14:paraId="505C98B3" w14:textId="77777777" w:rsidR="00221494" w:rsidRPr="00F01844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844">
        <w:rPr>
          <w:rFonts w:ascii="Times New Roman" w:hAnsi="Times New Roman" w:cs="Times New Roman"/>
          <w:sz w:val="28"/>
          <w:szCs w:val="28"/>
          <w:shd w:val="clear" w:color="auto" w:fill="FFFFFF"/>
        </w:rPr>
        <w:t>г) сознательность воспитанников</w:t>
      </w:r>
    </w:p>
    <w:p w14:paraId="0B5ADC07" w14:textId="77777777" w:rsidR="00221494" w:rsidRPr="00F01844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844">
        <w:rPr>
          <w:rFonts w:ascii="Times New Roman" w:hAnsi="Times New Roman" w:cs="Times New Roman"/>
          <w:sz w:val="28"/>
          <w:szCs w:val="28"/>
          <w:shd w:val="clear" w:color="auto" w:fill="FFFFFF"/>
        </w:rPr>
        <w:t>д) воспитание в коллективе</w:t>
      </w:r>
    </w:p>
    <w:p w14:paraId="37B7B995" w14:textId="77777777" w:rsidR="00221494" w:rsidRPr="00C15ADB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15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78E2C03" w14:textId="77777777" w:rsidR="00221494" w:rsidRPr="0078557A" w:rsidRDefault="00221494" w:rsidP="002214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43B3466" w14:textId="77777777" w:rsidR="00221494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4B71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Российской Федерации устанавливаются следующие уровни общего образования:</w:t>
      </w:r>
      <w:r w:rsidRPr="004B71B7">
        <w:rPr>
          <w:rFonts w:ascii="Times New Roman" w:hAnsi="Times New Roman" w:cs="Times New Roman"/>
          <w:sz w:val="28"/>
          <w:szCs w:val="28"/>
        </w:rPr>
        <w:br/>
      </w: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B71B7">
        <w:rPr>
          <w:rFonts w:ascii="Times New Roman" w:hAnsi="Times New Roman" w:cs="Times New Roman"/>
          <w:sz w:val="28"/>
          <w:szCs w:val="28"/>
        </w:rPr>
        <w:t>ошкольное, начальное общее, среднее общее образования</w:t>
      </w:r>
      <w:r w:rsidRPr="004B71B7">
        <w:rPr>
          <w:rFonts w:ascii="Times New Roman" w:hAnsi="Times New Roman" w:cs="Times New Roman"/>
          <w:sz w:val="28"/>
          <w:szCs w:val="28"/>
        </w:rPr>
        <w:br/>
      </w: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>ошкольное, начальное общее, основное общее, среднее общее образования</w:t>
      </w:r>
      <w:r w:rsidRPr="004B71B7">
        <w:rPr>
          <w:rFonts w:ascii="Times New Roman" w:hAnsi="Times New Roman" w:cs="Times New Roman"/>
          <w:sz w:val="28"/>
          <w:szCs w:val="28"/>
        </w:rPr>
        <w:br/>
      </w: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>ошкольное, начальное общее, основное общее, среднее общее, професси</w:t>
      </w: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нальное </w:t>
      </w: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</w:p>
    <w:p w14:paraId="399918D2" w14:textId="79EAE7AB" w:rsidR="00175F92" w:rsidRPr="004B71B7" w:rsidRDefault="00175F92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профессиональное образования</w:t>
      </w:r>
    </w:p>
    <w:p w14:paraId="2E560792" w14:textId="77777777" w:rsidR="00221494" w:rsidRPr="004B71B7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1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8CBC0B1" w14:textId="77777777" w:rsidR="00221494" w:rsidRPr="0078557A" w:rsidRDefault="00221494" w:rsidP="002214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7BAC17E5" w14:textId="77777777" w:rsidR="00221494" w:rsidRPr="004B71B7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4B71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Выберите правильный ответ: </w:t>
      </w:r>
      <w:proofErr w:type="gramStart"/>
      <w:r w:rsidRPr="004B71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с ОВЗ – это</w:t>
      </w:r>
      <w:r w:rsidRPr="004B71B7">
        <w:rPr>
          <w:rFonts w:ascii="Times New Roman" w:hAnsi="Times New Roman" w:cs="Times New Roman"/>
          <w:sz w:val="28"/>
          <w:szCs w:val="28"/>
        </w:rPr>
        <w:br/>
      </w: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>а) дети с различными отклонениями в психофизическом развитии: сенсорными, интеллектуальными, речевыми, двигательными и др.</w:t>
      </w:r>
      <w:r w:rsidRPr="004B71B7">
        <w:rPr>
          <w:rFonts w:ascii="Times New Roman" w:hAnsi="Times New Roman" w:cs="Times New Roman"/>
          <w:sz w:val="28"/>
          <w:szCs w:val="28"/>
        </w:rPr>
        <w:br/>
      </w: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>б) дети, которые имеют различного рода отклонения (психические и физич</w:t>
      </w: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ские), обуславливающие нарушения естественного хода их общего развития, в связи, с чем они не всегда могут вести полноценный образ жизни</w:t>
      </w:r>
      <w:r w:rsidRPr="004B71B7">
        <w:rPr>
          <w:rFonts w:ascii="Times New Roman" w:hAnsi="Times New Roman" w:cs="Times New Roman"/>
          <w:sz w:val="28"/>
          <w:szCs w:val="28"/>
        </w:rPr>
        <w:br/>
      </w: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>в) дети-инвалиды, либо другие дети в возрасте от 0 до 18 лет, не</w:t>
      </w:r>
      <w:proofErr w:type="gramEnd"/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признанные в установленном порядке детьми-инвалидами, но имеющие временные или п</w:t>
      </w: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>стоянные отклонения в физическом и (или) психическом развитии и нужда</w:t>
      </w: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4B71B7">
        <w:rPr>
          <w:rFonts w:ascii="Times New Roman" w:hAnsi="Times New Roman" w:cs="Times New Roman"/>
          <w:sz w:val="28"/>
          <w:szCs w:val="28"/>
          <w:shd w:val="clear" w:color="auto" w:fill="FFFFFF"/>
        </w:rPr>
        <w:t>щиеся в создании специальных условий обучения и воспитания</w:t>
      </w:r>
    </w:p>
    <w:p w14:paraId="141DA4FB" w14:textId="77777777" w:rsidR="00221494" w:rsidRPr="004B71B7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1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7C8785FF" w14:textId="77777777" w:rsidR="00221494" w:rsidRPr="0078557A" w:rsidRDefault="00221494" w:rsidP="002214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762C7D7F" w14:textId="77777777" w:rsidR="00221494" w:rsidRPr="00281572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572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281572">
        <w:rPr>
          <w:rFonts w:ascii="Times New Roman" w:eastAsia="Times New Roman" w:hAnsi="Times New Roman" w:cs="Times New Roman"/>
          <w:b/>
          <w:sz w:val="28"/>
          <w:szCs w:val="28"/>
        </w:rPr>
        <w:t>Какой перечень задач точнее характеризует содержание управления персоналом?</w:t>
      </w:r>
    </w:p>
    <w:p w14:paraId="23D766B4" w14:textId="77777777" w:rsidR="00221494" w:rsidRPr="00281572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72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281572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281572">
        <w:rPr>
          <w:rFonts w:ascii="Times New Roman" w:eastAsia="Times New Roman" w:hAnsi="Times New Roman" w:cs="Times New Roman"/>
          <w:sz w:val="28"/>
          <w:szCs w:val="28"/>
        </w:rPr>
        <w:t xml:space="preserve"> персонала, организация исполнения работы</w:t>
      </w:r>
    </w:p>
    <w:p w14:paraId="198BBAB8" w14:textId="77777777" w:rsidR="00221494" w:rsidRPr="00281572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72">
        <w:rPr>
          <w:rFonts w:ascii="Times New Roman" w:eastAsia="Times New Roman" w:hAnsi="Times New Roman" w:cs="Times New Roman"/>
          <w:sz w:val="28"/>
          <w:szCs w:val="28"/>
        </w:rPr>
        <w:t>б) оценка, вознаграждение и развитие персонала</w:t>
      </w:r>
    </w:p>
    <w:p w14:paraId="2086E895" w14:textId="77777777" w:rsidR="00221494" w:rsidRPr="00281572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72">
        <w:rPr>
          <w:rFonts w:ascii="Times New Roman" w:eastAsia="Times New Roman" w:hAnsi="Times New Roman" w:cs="Times New Roman"/>
          <w:sz w:val="28"/>
          <w:szCs w:val="28"/>
        </w:rPr>
        <w:t>в) все, вышеперечисленное</w:t>
      </w:r>
    </w:p>
    <w:p w14:paraId="72955765" w14:textId="77777777" w:rsidR="00221494" w:rsidRPr="00281572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572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4115815A" w14:textId="77777777" w:rsidR="00221494" w:rsidRPr="0078557A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1103674" w14:textId="77777777" w:rsidR="00221494" w:rsidRPr="00AE7072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C556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Одним из управленческих показателей оценки реализации программы развития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ОО </w:t>
      </w:r>
      <w:r w:rsidRPr="00C556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можно считать:</w:t>
      </w:r>
      <w:r w:rsidRPr="0078557A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5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C5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оличество продуктов творческой деятельности педагогов и учащихся </w:t>
      </w:r>
      <w:r w:rsidRPr="0078557A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E7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E7072">
        <w:rPr>
          <w:rFonts w:ascii="Times New Roman" w:hAnsi="Times New Roman" w:cs="Times New Roman"/>
          <w:sz w:val="28"/>
          <w:szCs w:val="28"/>
          <w:shd w:val="clear" w:color="auto" w:fill="FFFFFF"/>
        </w:rPr>
        <w:t>ровень мотивации и стимулирования всех участников педагогического пр</w:t>
      </w:r>
      <w:r w:rsidRPr="00AE707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E7072">
        <w:rPr>
          <w:rFonts w:ascii="Times New Roman" w:hAnsi="Times New Roman" w:cs="Times New Roman"/>
          <w:sz w:val="28"/>
          <w:szCs w:val="28"/>
          <w:shd w:val="clear" w:color="auto" w:fill="FFFFFF"/>
        </w:rPr>
        <w:t>цесса</w:t>
      </w:r>
      <w:r w:rsidRPr="0078557A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E7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E7072">
        <w:rPr>
          <w:rFonts w:ascii="Times New Roman" w:hAnsi="Times New Roman" w:cs="Times New Roman"/>
          <w:sz w:val="28"/>
          <w:szCs w:val="28"/>
          <w:shd w:val="clear" w:color="auto" w:fill="FFFFFF"/>
        </w:rPr>
        <w:t>ндекс популярности педагогической профессии среди выпускников</w:t>
      </w:r>
    </w:p>
    <w:p w14:paraId="1605FB67" w14:textId="77777777" w:rsidR="00221494" w:rsidRPr="00AE7072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E7072">
        <w:rPr>
          <w:rFonts w:ascii="Times New Roman" w:hAnsi="Times New Roman" w:cs="Times New Roman"/>
          <w:sz w:val="28"/>
          <w:szCs w:val="28"/>
          <w:shd w:val="clear" w:color="auto" w:fill="FFFFFF"/>
        </w:rPr>
        <w:t>оля внебюджетного финансирования</w:t>
      </w:r>
    </w:p>
    <w:p w14:paraId="7E8A4A3F" w14:textId="77777777" w:rsidR="00221494" w:rsidRPr="00AE7072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0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71B1B9D3" w14:textId="77777777" w:rsidR="00221494" w:rsidRPr="0078557A" w:rsidRDefault="00221494" w:rsidP="002214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A32C864" w14:textId="77777777" w:rsidR="00221494" w:rsidRPr="00827E40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827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Какое определение «Охрана труда» будет верным?</w:t>
      </w:r>
    </w:p>
    <w:p w14:paraId="193E7E2B" w14:textId="77777777" w:rsidR="00221494" w:rsidRPr="00827E40" w:rsidRDefault="00221494" w:rsidP="0022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>храна труда - состояние защищенности жизненно важных интересов личн</w:t>
      </w: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общества от аварий</w:t>
      </w:r>
    </w:p>
    <w:p w14:paraId="0D7B094C" w14:textId="77777777" w:rsidR="00221494" w:rsidRPr="00827E40" w:rsidRDefault="00221494" w:rsidP="0022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храна труда - создание и поддержание организационной </w:t>
      </w:r>
      <w:proofErr w:type="gramStart"/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структуры</w:t>
      </w:r>
      <w:proofErr w:type="gramEnd"/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обе</w:t>
      </w: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>печение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ресурсами системы управления, обеспечивающей безопасность труд</w:t>
      </w: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</w:p>
    <w:p w14:paraId="44205BA3" w14:textId="77777777" w:rsidR="00221494" w:rsidRPr="00827E40" w:rsidRDefault="00221494" w:rsidP="0022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>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</w:t>
      </w: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>но-профилактические, реабилитационные и иные мероприятия</w:t>
      </w:r>
    </w:p>
    <w:p w14:paraId="28684A71" w14:textId="77777777" w:rsidR="00221494" w:rsidRPr="00827E40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7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D1856D0" w14:textId="77777777" w:rsidR="00221494" w:rsidRPr="00411217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C74A72" w14:textId="77777777" w:rsidR="00221494" w:rsidRPr="00411217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1217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Pr="004112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81572">
        <w:rPr>
          <w:rFonts w:ascii="Times New Roman" w:hAnsi="Times New Roman" w:cs="Times New Roman"/>
          <w:b/>
          <w:sz w:val="28"/>
          <w:szCs w:val="28"/>
        </w:rPr>
        <w:t>Должна ли программа развития согласовываться с учредителем?</w:t>
      </w:r>
      <w:r w:rsidRPr="00411217">
        <w:rPr>
          <w:rFonts w:ascii="Times New Roman" w:hAnsi="Times New Roman" w:cs="Times New Roman"/>
          <w:sz w:val="28"/>
          <w:szCs w:val="28"/>
        </w:rPr>
        <w:br/>
      </w:r>
      <w:r w:rsidRPr="00411217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  <w:r w:rsidRPr="00411217">
        <w:rPr>
          <w:rFonts w:ascii="Times New Roman" w:hAnsi="Times New Roman" w:cs="Times New Roman"/>
          <w:sz w:val="28"/>
          <w:szCs w:val="28"/>
        </w:rPr>
        <w:br/>
      </w:r>
      <w:r w:rsidRPr="00411217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2D7FCBEF" w14:textId="77777777" w:rsidR="00221494" w:rsidRPr="00411217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12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BA477AC" w14:textId="77777777" w:rsidR="00221494" w:rsidRPr="0078557A" w:rsidRDefault="00221494" w:rsidP="002214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2F8FDB79" w14:textId="77777777" w:rsidR="00221494" w:rsidRPr="00827E40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12. </w:t>
      </w:r>
      <w:r w:rsidRPr="00827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несет ответственность за повышение квалификации педагога?</w:t>
      </w:r>
    </w:p>
    <w:p w14:paraId="3CE39091" w14:textId="77777777" w:rsidR="00221494" w:rsidRPr="00827E40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>а) образовательная организация</w:t>
      </w:r>
    </w:p>
    <w:p w14:paraId="012DDBD4" w14:textId="77777777" w:rsidR="00221494" w:rsidRPr="00827E40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E40">
        <w:rPr>
          <w:rFonts w:ascii="Times New Roman" w:hAnsi="Times New Roman" w:cs="Times New Roman"/>
          <w:sz w:val="28"/>
          <w:szCs w:val="28"/>
          <w:shd w:val="clear" w:color="auto" w:fill="FFFFFF"/>
        </w:rPr>
        <w:t>б) руководитель ОО</w:t>
      </w:r>
    </w:p>
    <w:p w14:paraId="5756FCA0" w14:textId="77777777" w:rsidR="00221494" w:rsidRPr="00827E40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7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0D1861F" w14:textId="77777777" w:rsidR="00221494" w:rsidRPr="0078557A" w:rsidRDefault="00221494" w:rsidP="002214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1132FE0" w14:textId="77777777" w:rsidR="00221494" w:rsidRPr="00A1272B" w:rsidRDefault="00221494" w:rsidP="00221494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A1272B">
        <w:rPr>
          <w:color w:val="auto"/>
          <w:sz w:val="28"/>
          <w:szCs w:val="28"/>
          <w:shd w:val="clear" w:color="auto" w:fill="FFFFFF"/>
        </w:rPr>
        <w:t xml:space="preserve">13. </w:t>
      </w:r>
      <w:r w:rsidRPr="00A1272B">
        <w:rPr>
          <w:b/>
          <w:color w:val="auto"/>
          <w:sz w:val="28"/>
          <w:szCs w:val="28"/>
        </w:rPr>
        <w:t>Какой подход позволяет выделить основные результаты обучения и воспитания в контексте ключевых задач и универсальных учебных де</w:t>
      </w:r>
      <w:r w:rsidRPr="00A1272B">
        <w:rPr>
          <w:b/>
          <w:color w:val="auto"/>
          <w:sz w:val="28"/>
          <w:szCs w:val="28"/>
        </w:rPr>
        <w:t>й</w:t>
      </w:r>
      <w:r w:rsidRPr="00A1272B">
        <w:rPr>
          <w:b/>
          <w:color w:val="auto"/>
          <w:sz w:val="28"/>
          <w:szCs w:val="28"/>
        </w:rPr>
        <w:t>ствий, которыми должны владеть обучающиеся?</w:t>
      </w:r>
    </w:p>
    <w:p w14:paraId="18206B56" w14:textId="77777777" w:rsidR="00221494" w:rsidRPr="00A1272B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72B">
        <w:rPr>
          <w:rFonts w:ascii="Times New Roman" w:hAnsi="Times New Roman" w:cs="Times New Roman"/>
          <w:sz w:val="28"/>
          <w:szCs w:val="28"/>
        </w:rPr>
        <w:t>а) информационный</w:t>
      </w:r>
    </w:p>
    <w:p w14:paraId="2EC2763E" w14:textId="77777777" w:rsidR="00221494" w:rsidRPr="00A1272B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72B">
        <w:rPr>
          <w:rFonts w:ascii="Times New Roman" w:hAnsi="Times New Roman" w:cs="Times New Roman"/>
          <w:sz w:val="28"/>
          <w:szCs w:val="28"/>
        </w:rPr>
        <w:t>б) системно-</w:t>
      </w:r>
      <w:proofErr w:type="spellStart"/>
      <w:r w:rsidRPr="00A1272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</w:p>
    <w:p w14:paraId="753F049B" w14:textId="77777777" w:rsidR="00221494" w:rsidRPr="00A1272B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72B">
        <w:rPr>
          <w:rFonts w:ascii="Times New Roman" w:hAnsi="Times New Roman" w:cs="Times New Roman"/>
          <w:sz w:val="28"/>
          <w:szCs w:val="28"/>
        </w:rPr>
        <w:t>в) интегративный</w:t>
      </w:r>
    </w:p>
    <w:p w14:paraId="0DA0B795" w14:textId="77777777" w:rsidR="00221494" w:rsidRPr="00A1272B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72B">
        <w:rPr>
          <w:rFonts w:ascii="Times New Roman" w:hAnsi="Times New Roman" w:cs="Times New Roman"/>
          <w:sz w:val="28"/>
          <w:szCs w:val="28"/>
        </w:rPr>
        <w:t>г) традиционный</w:t>
      </w:r>
    </w:p>
    <w:p w14:paraId="69AF799C" w14:textId="77777777" w:rsidR="00221494" w:rsidRPr="00A1272B" w:rsidRDefault="00221494" w:rsidP="0022149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72B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2BB1E4B2" w14:textId="77777777" w:rsidR="00221494" w:rsidRPr="0078557A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29F484B" w14:textId="77777777" w:rsidR="00221494" w:rsidRPr="004B71B7" w:rsidRDefault="00221494" w:rsidP="00221494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4B71B7">
        <w:rPr>
          <w:sz w:val="28"/>
          <w:szCs w:val="28"/>
        </w:rPr>
        <w:t xml:space="preserve">14. </w:t>
      </w:r>
      <w:r w:rsidRPr="004B71B7">
        <w:rPr>
          <w:b/>
          <w:bCs/>
          <w:iCs/>
          <w:sz w:val="28"/>
          <w:szCs w:val="28"/>
        </w:rPr>
        <w:t>Для включения в трудовой договор с педагогическим работником об</w:t>
      </w:r>
      <w:r w:rsidRPr="004B71B7">
        <w:rPr>
          <w:b/>
          <w:bCs/>
          <w:iCs/>
          <w:sz w:val="28"/>
          <w:szCs w:val="28"/>
        </w:rPr>
        <w:t>я</w:t>
      </w:r>
      <w:r w:rsidRPr="004B71B7">
        <w:rPr>
          <w:b/>
          <w:bCs/>
          <w:iCs/>
          <w:sz w:val="28"/>
          <w:szCs w:val="28"/>
        </w:rPr>
        <w:t>зательным является:</w:t>
      </w:r>
    </w:p>
    <w:p w14:paraId="13A557F7" w14:textId="77777777" w:rsidR="00221494" w:rsidRPr="004B71B7" w:rsidRDefault="00221494" w:rsidP="0022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1B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4B71B7">
        <w:rPr>
          <w:rFonts w:ascii="Times New Roman" w:hAnsi="Times New Roman" w:cs="Times New Roman"/>
          <w:sz w:val="28"/>
          <w:szCs w:val="28"/>
        </w:rPr>
        <w:t>условие об обязательном социальном страховании работника</w:t>
      </w:r>
    </w:p>
    <w:p w14:paraId="492C55BA" w14:textId="77777777" w:rsidR="00221494" w:rsidRPr="004B71B7" w:rsidRDefault="00221494" w:rsidP="00221494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B71B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4B71B7">
        <w:rPr>
          <w:rFonts w:ascii="Times New Roman" w:hAnsi="Times New Roman" w:cs="Times New Roman"/>
          <w:sz w:val="28"/>
          <w:szCs w:val="28"/>
        </w:rPr>
        <w:t>условие об испытательном сроке</w:t>
      </w:r>
    </w:p>
    <w:p w14:paraId="44E1A6D9" w14:textId="77777777" w:rsidR="00221494" w:rsidRPr="004B71B7" w:rsidRDefault="00221494" w:rsidP="00221494">
      <w:pPr>
        <w:shd w:val="clear" w:color="auto" w:fill="FFFFFF"/>
        <w:spacing w:after="0" w:line="202" w:lineRule="atLeast"/>
        <w:rPr>
          <w:rFonts w:ascii="Times New Roman" w:hAnsi="Times New Roman" w:cs="Times New Roman"/>
          <w:sz w:val="28"/>
          <w:szCs w:val="28"/>
        </w:rPr>
      </w:pPr>
      <w:r w:rsidRPr="004B71B7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4B71B7">
        <w:rPr>
          <w:rFonts w:ascii="Times New Roman" w:hAnsi="Times New Roman" w:cs="Times New Roman"/>
          <w:sz w:val="28"/>
          <w:szCs w:val="28"/>
        </w:rPr>
        <w:t xml:space="preserve">условие о неразглашении тайны об усыновлении (удочерении) </w:t>
      </w:r>
      <w:proofErr w:type="gramStart"/>
      <w:r w:rsidRPr="004B71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14:paraId="1FCAAA5A" w14:textId="77777777" w:rsidR="00221494" w:rsidRPr="004B71B7" w:rsidRDefault="00221494" w:rsidP="00221494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B71B7">
        <w:rPr>
          <w:rFonts w:ascii="Times New Roman" w:hAnsi="Times New Roman" w:cs="Times New Roman"/>
          <w:sz w:val="28"/>
          <w:szCs w:val="28"/>
        </w:rPr>
        <w:t>г)  условие о систематическом повышении квалификации работников</w:t>
      </w:r>
    </w:p>
    <w:p w14:paraId="3CF5F82A" w14:textId="77777777" w:rsidR="00221494" w:rsidRPr="004B71B7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1B7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478F44AC" w14:textId="77777777" w:rsidR="00221494" w:rsidRPr="0078557A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4A66AE" w14:textId="77777777" w:rsidR="00221494" w:rsidRPr="00090A82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0A82">
        <w:rPr>
          <w:rFonts w:ascii="Times New Roman" w:hAnsi="Times New Roman" w:cs="Times New Roman"/>
          <w:sz w:val="28"/>
          <w:szCs w:val="28"/>
        </w:rPr>
        <w:t xml:space="preserve">15. </w:t>
      </w:r>
      <w:r w:rsidRPr="00090A82">
        <w:rPr>
          <w:rFonts w:ascii="Times New Roman" w:hAnsi="Times New Roman" w:cs="Times New Roman"/>
          <w:b/>
          <w:sz w:val="28"/>
          <w:szCs w:val="28"/>
        </w:rPr>
        <w:t>Какой из перечисленных документов будет основанием для издания р</w:t>
      </w:r>
      <w:r w:rsidRPr="00090A82">
        <w:rPr>
          <w:rFonts w:ascii="Times New Roman" w:hAnsi="Times New Roman" w:cs="Times New Roman"/>
          <w:b/>
          <w:sz w:val="28"/>
          <w:szCs w:val="28"/>
        </w:rPr>
        <w:t>а</w:t>
      </w:r>
      <w:r w:rsidRPr="00090A82">
        <w:rPr>
          <w:rFonts w:ascii="Times New Roman" w:hAnsi="Times New Roman" w:cs="Times New Roman"/>
          <w:b/>
          <w:sz w:val="28"/>
          <w:szCs w:val="28"/>
        </w:rPr>
        <w:t xml:space="preserve">ботодателем приказа </w:t>
      </w:r>
      <w:proofErr w:type="gramStart"/>
      <w:r w:rsidRPr="00090A82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090A82">
        <w:rPr>
          <w:rFonts w:ascii="Times New Roman" w:hAnsi="Times New Roman" w:cs="Times New Roman"/>
          <w:b/>
          <w:sz w:val="28"/>
          <w:szCs w:val="28"/>
        </w:rPr>
        <w:t xml:space="preserve"> ежегодном оплачиваемом отпуске:</w:t>
      </w:r>
    </w:p>
    <w:p w14:paraId="67520623" w14:textId="77777777" w:rsidR="00221494" w:rsidRPr="00090A82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0A82">
        <w:rPr>
          <w:rFonts w:ascii="Times New Roman" w:hAnsi="Times New Roman" w:cs="Times New Roman"/>
          <w:sz w:val="28"/>
          <w:szCs w:val="28"/>
        </w:rPr>
        <w:t>а) график отпусков</w:t>
      </w:r>
    </w:p>
    <w:p w14:paraId="50C26041" w14:textId="77777777" w:rsidR="00221494" w:rsidRPr="00090A82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0A82">
        <w:rPr>
          <w:rFonts w:ascii="Times New Roman" w:hAnsi="Times New Roman" w:cs="Times New Roman"/>
          <w:sz w:val="28"/>
          <w:szCs w:val="28"/>
        </w:rPr>
        <w:t>б) заявление работника</w:t>
      </w:r>
    </w:p>
    <w:p w14:paraId="4BF37AE6" w14:textId="77777777" w:rsidR="00221494" w:rsidRPr="00090A82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0A82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90A82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ешение представительного органа работников</w:t>
      </w:r>
    </w:p>
    <w:p w14:paraId="56BEA8DD" w14:textId="77777777" w:rsidR="00221494" w:rsidRPr="00090A82" w:rsidRDefault="00221494" w:rsidP="0022149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A8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03939A32" w14:textId="77777777" w:rsidR="00221494" w:rsidRPr="0078557A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08F3386" w14:textId="77777777" w:rsidR="00221494" w:rsidRPr="00B313B1" w:rsidRDefault="00221494" w:rsidP="00221494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B313B1">
        <w:rPr>
          <w:sz w:val="28"/>
          <w:szCs w:val="28"/>
        </w:rPr>
        <w:t xml:space="preserve">16. </w:t>
      </w:r>
      <w:r w:rsidRPr="00B313B1">
        <w:rPr>
          <w:b/>
          <w:bCs/>
          <w:iCs/>
          <w:sz w:val="28"/>
          <w:szCs w:val="28"/>
        </w:rPr>
        <w:t>Ключевое понятие бюджета – это</w:t>
      </w:r>
    </w:p>
    <w:p w14:paraId="20B880D6" w14:textId="77777777" w:rsidR="00221494" w:rsidRPr="00B313B1" w:rsidRDefault="00221494" w:rsidP="00221494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B313B1">
        <w:rPr>
          <w:bCs/>
          <w:iCs/>
          <w:sz w:val="28"/>
          <w:szCs w:val="28"/>
        </w:rPr>
        <w:t>а) финансовый план формирования и расходование денежных средств</w:t>
      </w:r>
    </w:p>
    <w:p w14:paraId="61334D75" w14:textId="77777777" w:rsidR="00221494" w:rsidRPr="00B313B1" w:rsidRDefault="00221494" w:rsidP="00221494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B313B1">
        <w:rPr>
          <w:bCs/>
          <w:iCs/>
          <w:sz w:val="28"/>
          <w:szCs w:val="28"/>
        </w:rPr>
        <w:t>б) план учебно-воспитательной работы образовательного учреждения на уче</w:t>
      </w:r>
      <w:r w:rsidRPr="00B313B1">
        <w:rPr>
          <w:bCs/>
          <w:iCs/>
          <w:sz w:val="28"/>
          <w:szCs w:val="28"/>
        </w:rPr>
        <w:t>б</w:t>
      </w:r>
      <w:r w:rsidRPr="00B313B1">
        <w:rPr>
          <w:bCs/>
          <w:iCs/>
          <w:sz w:val="28"/>
          <w:szCs w:val="28"/>
        </w:rPr>
        <w:t>ный год</w:t>
      </w:r>
    </w:p>
    <w:p w14:paraId="082F78CB" w14:textId="77777777" w:rsidR="00221494" w:rsidRPr="00B313B1" w:rsidRDefault="00221494" w:rsidP="00221494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B313B1">
        <w:rPr>
          <w:bCs/>
          <w:iCs/>
          <w:sz w:val="28"/>
          <w:szCs w:val="28"/>
        </w:rPr>
        <w:t>в) план расходования учебно-материальных сре</w:t>
      </w:r>
      <w:proofErr w:type="gramStart"/>
      <w:r w:rsidRPr="00B313B1">
        <w:rPr>
          <w:bCs/>
          <w:iCs/>
          <w:sz w:val="28"/>
          <w:szCs w:val="28"/>
        </w:rPr>
        <w:t>дств шк</w:t>
      </w:r>
      <w:proofErr w:type="gramEnd"/>
      <w:r w:rsidRPr="00B313B1">
        <w:rPr>
          <w:bCs/>
          <w:iCs/>
          <w:sz w:val="28"/>
          <w:szCs w:val="28"/>
        </w:rPr>
        <w:t>олы</w:t>
      </w:r>
    </w:p>
    <w:p w14:paraId="2039BDD1" w14:textId="77777777" w:rsidR="00221494" w:rsidRPr="00B313B1" w:rsidRDefault="00221494" w:rsidP="00221494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B313B1">
        <w:rPr>
          <w:bCs/>
          <w:iCs/>
          <w:sz w:val="28"/>
          <w:szCs w:val="28"/>
        </w:rPr>
        <w:t>г) финансовые расходы для организации учебного процесса</w:t>
      </w:r>
    </w:p>
    <w:p w14:paraId="6233CBFF" w14:textId="77777777" w:rsidR="00221494" w:rsidRPr="00B313B1" w:rsidRDefault="00221494" w:rsidP="00221494">
      <w:pPr>
        <w:pStyle w:val="a6"/>
        <w:shd w:val="clear" w:color="auto" w:fill="FFFFFF"/>
        <w:spacing w:before="0" w:beforeAutospacing="0" w:after="0" w:afterAutospacing="0" w:line="202" w:lineRule="atLeast"/>
        <w:rPr>
          <w:b/>
          <w:sz w:val="28"/>
          <w:szCs w:val="28"/>
        </w:rPr>
      </w:pPr>
      <w:r w:rsidRPr="00B313B1">
        <w:rPr>
          <w:b/>
          <w:sz w:val="28"/>
          <w:szCs w:val="28"/>
        </w:rPr>
        <w:t>Ответ:</w:t>
      </w:r>
    </w:p>
    <w:p w14:paraId="60A8E98E" w14:textId="77777777" w:rsidR="00221494" w:rsidRPr="0078557A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B14DBB4" w14:textId="77777777" w:rsidR="00221494" w:rsidRPr="004F534B" w:rsidRDefault="00221494" w:rsidP="00221494">
      <w:pPr>
        <w:pStyle w:val="a6"/>
        <w:shd w:val="clear" w:color="auto" w:fill="FFFFFF"/>
        <w:spacing w:before="0" w:beforeAutospacing="0" w:after="0" w:afterAutospacing="0" w:line="202" w:lineRule="atLeast"/>
        <w:rPr>
          <w:sz w:val="28"/>
          <w:szCs w:val="28"/>
        </w:rPr>
      </w:pPr>
      <w:r w:rsidRPr="004F534B">
        <w:rPr>
          <w:sz w:val="28"/>
          <w:szCs w:val="28"/>
        </w:rPr>
        <w:t xml:space="preserve">17. </w:t>
      </w:r>
      <w:r w:rsidRPr="004F534B">
        <w:rPr>
          <w:b/>
          <w:bCs/>
          <w:iCs/>
          <w:sz w:val="28"/>
          <w:szCs w:val="28"/>
        </w:rPr>
        <w:t>Планирование – это:</w:t>
      </w:r>
    </w:p>
    <w:p w14:paraId="7A3D708A" w14:textId="77777777" w:rsidR="00221494" w:rsidRPr="004F534B" w:rsidRDefault="00221494" w:rsidP="00221494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534B">
        <w:rPr>
          <w:rFonts w:ascii="Times New Roman" w:eastAsia="Times New Roman" w:hAnsi="Times New Roman" w:cs="Times New Roman"/>
          <w:sz w:val="28"/>
          <w:szCs w:val="28"/>
        </w:rPr>
        <w:t>а) изучение положительных и отрицательных причин и явлений</w:t>
      </w:r>
    </w:p>
    <w:p w14:paraId="22134A68" w14:textId="77777777" w:rsidR="00221494" w:rsidRPr="004F534B" w:rsidRDefault="00221494" w:rsidP="00221494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534B">
        <w:rPr>
          <w:rFonts w:ascii="Times New Roman" w:eastAsia="Times New Roman" w:hAnsi="Times New Roman" w:cs="Times New Roman"/>
          <w:sz w:val="28"/>
          <w:szCs w:val="28"/>
        </w:rPr>
        <w:t>б) распределение ответственных для проведения конкретных мероприятий</w:t>
      </w:r>
    </w:p>
    <w:p w14:paraId="591A3D63" w14:textId="77777777" w:rsidR="00221494" w:rsidRPr="004F534B" w:rsidRDefault="00221494" w:rsidP="00221494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534B">
        <w:rPr>
          <w:rFonts w:ascii="Times New Roman" w:eastAsia="Times New Roman" w:hAnsi="Times New Roman" w:cs="Times New Roman"/>
          <w:sz w:val="28"/>
          <w:szCs w:val="28"/>
        </w:rPr>
        <w:t>в) моделирование будущей совместной деятельности</w:t>
      </w:r>
    </w:p>
    <w:p w14:paraId="5EB1F55A" w14:textId="77777777" w:rsidR="00221494" w:rsidRPr="004F534B" w:rsidRDefault="00221494" w:rsidP="00221494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53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г) </w:t>
      </w:r>
      <w:r w:rsidRPr="004F534B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диагностика изменений</w:t>
      </w:r>
    </w:p>
    <w:p w14:paraId="6364C507" w14:textId="1417DB68" w:rsidR="00221494" w:rsidRPr="00221494" w:rsidRDefault="00221494" w:rsidP="00221494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34B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2BE77835" w14:textId="77777777" w:rsidR="00221494" w:rsidRPr="0078557A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FB5AD9" w14:textId="77777777" w:rsidR="00221494" w:rsidRPr="001C5633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633">
        <w:rPr>
          <w:rFonts w:ascii="Times New Roman" w:hAnsi="Times New Roman" w:cs="Times New Roman"/>
          <w:sz w:val="28"/>
          <w:szCs w:val="28"/>
        </w:rPr>
        <w:t xml:space="preserve">18. </w:t>
      </w:r>
      <w:r w:rsidRPr="001C5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Имеет ли право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руководитель</w:t>
      </w:r>
      <w:r w:rsidRPr="001C5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</w:t>
      </w:r>
      <w:r w:rsidRPr="001C5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организации</w:t>
      </w:r>
      <w:r w:rsidRPr="001C5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отказать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педагогу</w:t>
      </w:r>
      <w:r w:rsidRPr="001C5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приеме на работу, на основании того, что у него имеется суд</w:t>
      </w:r>
      <w:r w:rsidRPr="001C5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1C5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мость?</w:t>
      </w:r>
    </w:p>
    <w:p w14:paraId="6AD92F9D" w14:textId="77777777" w:rsidR="00221494" w:rsidRPr="001C5633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633">
        <w:rPr>
          <w:rFonts w:ascii="Times New Roman" w:hAnsi="Times New Roman" w:cs="Times New Roman"/>
          <w:sz w:val="28"/>
          <w:szCs w:val="28"/>
          <w:shd w:val="clear" w:color="auto" w:fill="FFFFFF"/>
        </w:rPr>
        <w:t>а) да, по своему усмотрению</w:t>
      </w:r>
    </w:p>
    <w:p w14:paraId="290492BF" w14:textId="77777777" w:rsidR="00221494" w:rsidRPr="001C5633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да, в соответствии с законом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</w:t>
      </w:r>
      <w:r w:rsidRPr="001C5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 отказать</w:t>
      </w:r>
    </w:p>
    <w:p w14:paraId="2F7E74D7" w14:textId="77777777" w:rsidR="00221494" w:rsidRPr="001C5633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633">
        <w:rPr>
          <w:rFonts w:ascii="Times New Roman" w:hAnsi="Times New Roman" w:cs="Times New Roman"/>
          <w:sz w:val="28"/>
          <w:szCs w:val="28"/>
          <w:shd w:val="clear" w:color="auto" w:fill="FFFFFF"/>
        </w:rPr>
        <w:t>в) да, но только лицам, имеющим неснятую или непогашенную судимость за умышленные тяжкие и особо тяжкие преступления, предусмотренные уголо</w:t>
      </w:r>
      <w:r w:rsidRPr="001C563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C5633">
        <w:rPr>
          <w:rFonts w:ascii="Times New Roman" w:hAnsi="Times New Roman" w:cs="Times New Roman"/>
          <w:sz w:val="28"/>
          <w:szCs w:val="28"/>
          <w:shd w:val="clear" w:color="auto" w:fill="FFFFFF"/>
        </w:rPr>
        <w:t>ными кодексами РФ</w:t>
      </w:r>
    </w:p>
    <w:p w14:paraId="21553293" w14:textId="77777777" w:rsidR="00221494" w:rsidRPr="001C5633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633">
        <w:rPr>
          <w:rFonts w:ascii="Times New Roman" w:hAnsi="Times New Roman" w:cs="Times New Roman"/>
          <w:sz w:val="28"/>
          <w:szCs w:val="28"/>
          <w:shd w:val="clear" w:color="auto" w:fill="FFFFFF"/>
        </w:rPr>
        <w:t>г) нет</w:t>
      </w:r>
    </w:p>
    <w:p w14:paraId="5C81FC67" w14:textId="77777777" w:rsidR="00221494" w:rsidRPr="001C5633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9084034" w14:textId="77777777" w:rsidR="00221494" w:rsidRPr="0078557A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C93DBAA" w14:textId="77777777" w:rsidR="00221494" w:rsidRPr="002C63EE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63EE">
        <w:rPr>
          <w:rFonts w:ascii="Times New Roman" w:hAnsi="Times New Roman" w:cs="Times New Roman"/>
          <w:sz w:val="28"/>
          <w:szCs w:val="28"/>
        </w:rPr>
        <w:t xml:space="preserve">19. </w:t>
      </w:r>
      <w:r w:rsidRPr="002C63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Обязывает ли Закон РФ «Об образовании» всех педагогических рабо</w:t>
      </w:r>
      <w:r w:rsidRPr="002C63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Pr="002C63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 ков перейти на контрактную форму заключения трудового договора с обусловленным в нем сроком работы?</w:t>
      </w:r>
    </w:p>
    <w:p w14:paraId="2F5EF242" w14:textId="77777777" w:rsidR="00221494" w:rsidRPr="002C63EE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63EE">
        <w:rPr>
          <w:rFonts w:ascii="Times New Roman" w:hAnsi="Times New Roman" w:cs="Times New Roman"/>
          <w:sz w:val="28"/>
          <w:szCs w:val="28"/>
        </w:rPr>
        <w:t>а) да</w:t>
      </w:r>
    </w:p>
    <w:p w14:paraId="68809E39" w14:textId="77777777" w:rsidR="00221494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63EE">
        <w:rPr>
          <w:rFonts w:ascii="Times New Roman" w:hAnsi="Times New Roman" w:cs="Times New Roman"/>
          <w:sz w:val="28"/>
          <w:szCs w:val="28"/>
        </w:rPr>
        <w:t>б) нет, в соответствии с законом этот вопрос должна решать администрация о</w:t>
      </w:r>
      <w:r w:rsidRPr="002C63EE">
        <w:rPr>
          <w:rFonts w:ascii="Times New Roman" w:hAnsi="Times New Roman" w:cs="Times New Roman"/>
          <w:sz w:val="28"/>
          <w:szCs w:val="28"/>
        </w:rPr>
        <w:t>б</w:t>
      </w:r>
      <w:r w:rsidRPr="002C63EE">
        <w:rPr>
          <w:rFonts w:ascii="Times New Roman" w:hAnsi="Times New Roman" w:cs="Times New Roman"/>
          <w:sz w:val="28"/>
          <w:szCs w:val="28"/>
        </w:rPr>
        <w:t>разовательного учреждения</w:t>
      </w:r>
    </w:p>
    <w:p w14:paraId="2942DF27" w14:textId="77777777" w:rsidR="00221494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</w:t>
      </w:r>
      <w:r w:rsidRPr="002C63EE">
        <w:rPr>
          <w:rFonts w:ascii="Times New Roman" w:hAnsi="Times New Roman" w:cs="Times New Roman"/>
          <w:sz w:val="28"/>
          <w:szCs w:val="28"/>
        </w:rPr>
        <w:t>ет, закон предлагает этот вопрос решать каждому региону самостоятельно</w:t>
      </w:r>
    </w:p>
    <w:p w14:paraId="0577AAF8" w14:textId="77777777" w:rsidR="00221494" w:rsidRPr="002C63EE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</w:t>
      </w:r>
      <w:r w:rsidRPr="002C63EE">
        <w:rPr>
          <w:rFonts w:ascii="Times New Roman" w:hAnsi="Times New Roman" w:cs="Times New Roman"/>
          <w:sz w:val="28"/>
          <w:szCs w:val="28"/>
        </w:rPr>
        <w:t>ет, Закон РФ «Об образовании» этот вопрос не регулирует, а предлагает действовать в соответствии с трудовым законодательством</w:t>
      </w:r>
    </w:p>
    <w:p w14:paraId="5AE6B0BA" w14:textId="77777777" w:rsidR="00221494" w:rsidRPr="002C63EE" w:rsidRDefault="00221494" w:rsidP="0022149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E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05A15979" w14:textId="77777777" w:rsidR="00221494" w:rsidRPr="0078557A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9F227E3" w14:textId="77777777" w:rsidR="00221494" w:rsidRPr="00281572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72">
        <w:rPr>
          <w:rFonts w:ascii="Times New Roman" w:hAnsi="Times New Roman" w:cs="Times New Roman"/>
          <w:sz w:val="28"/>
          <w:szCs w:val="28"/>
        </w:rPr>
        <w:t xml:space="preserve">20. </w:t>
      </w:r>
      <w:r w:rsidRPr="00281572">
        <w:rPr>
          <w:rFonts w:ascii="Times New Roman" w:eastAsia="Times New Roman" w:hAnsi="Times New Roman" w:cs="Times New Roman"/>
          <w:b/>
          <w:sz w:val="28"/>
          <w:szCs w:val="28"/>
        </w:rPr>
        <w:t>Что включают в себя требования к организации пространства для д</w:t>
      </w:r>
      <w:r w:rsidRPr="0028157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281572">
        <w:rPr>
          <w:rFonts w:ascii="Times New Roman" w:eastAsia="Times New Roman" w:hAnsi="Times New Roman" w:cs="Times New Roman"/>
          <w:b/>
          <w:sz w:val="28"/>
          <w:szCs w:val="28"/>
        </w:rPr>
        <w:t>тей с ОВЗ?</w:t>
      </w:r>
    </w:p>
    <w:p w14:paraId="79F0FA64" w14:textId="77777777" w:rsidR="00221494" w:rsidRPr="00281572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72">
        <w:rPr>
          <w:rFonts w:ascii="Times New Roman" w:eastAsia="Times New Roman" w:hAnsi="Times New Roman" w:cs="Times New Roman"/>
          <w:sz w:val="28"/>
          <w:szCs w:val="28"/>
        </w:rPr>
        <w:t xml:space="preserve">а) безопасность </w:t>
      </w:r>
    </w:p>
    <w:p w14:paraId="2CC2C0BF" w14:textId="77777777" w:rsidR="00221494" w:rsidRPr="00281572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72">
        <w:rPr>
          <w:rFonts w:ascii="Times New Roman" w:eastAsia="Times New Roman" w:hAnsi="Times New Roman" w:cs="Times New Roman"/>
          <w:sz w:val="28"/>
          <w:szCs w:val="28"/>
        </w:rPr>
        <w:t>б) доступность</w:t>
      </w:r>
    </w:p>
    <w:p w14:paraId="466920F3" w14:textId="77777777" w:rsidR="00221494" w:rsidRPr="00281572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72">
        <w:rPr>
          <w:rFonts w:ascii="Times New Roman" w:eastAsia="Times New Roman" w:hAnsi="Times New Roman" w:cs="Times New Roman"/>
          <w:sz w:val="28"/>
          <w:szCs w:val="28"/>
        </w:rPr>
        <w:t>в) вариативность</w:t>
      </w:r>
    </w:p>
    <w:p w14:paraId="4A21E1A5" w14:textId="77777777" w:rsidR="00221494" w:rsidRPr="00281572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72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281572">
        <w:rPr>
          <w:rFonts w:ascii="Times New Roman" w:eastAsia="Times New Roman" w:hAnsi="Times New Roman" w:cs="Times New Roman"/>
          <w:sz w:val="28"/>
          <w:szCs w:val="28"/>
        </w:rPr>
        <w:t>трансформируемость</w:t>
      </w:r>
      <w:proofErr w:type="spellEnd"/>
    </w:p>
    <w:p w14:paraId="10DA48D7" w14:textId="77777777" w:rsidR="00221494" w:rsidRPr="00281572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572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50CBDA03" w14:textId="77777777" w:rsidR="00221494" w:rsidRPr="0078557A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778CDE" w14:textId="77777777" w:rsidR="00221494" w:rsidRPr="0078557A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063EA15" w14:textId="77777777" w:rsidR="00221494" w:rsidRPr="0078557A" w:rsidRDefault="00221494" w:rsidP="002214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2B5A74" w:rsidRDefault="0063051B">
      <w:pPr>
        <w:jc w:val="center"/>
        <w:rPr>
          <w:sz w:val="28"/>
          <w:szCs w:val="28"/>
        </w:rPr>
      </w:pPr>
    </w:p>
    <w:sectPr w:rsidR="0063051B" w:rsidRPr="002B5A74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387F3" w14:textId="77777777" w:rsidR="00E63546" w:rsidRDefault="00E63546" w:rsidP="00786CE0">
      <w:pPr>
        <w:spacing w:after="0" w:line="240" w:lineRule="auto"/>
      </w:pPr>
      <w:r>
        <w:separator/>
      </w:r>
    </w:p>
  </w:endnote>
  <w:endnote w:type="continuationSeparator" w:id="0">
    <w:p w14:paraId="50E75877" w14:textId="77777777" w:rsidR="00E63546" w:rsidRDefault="00E63546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7A0D7" w14:textId="77777777" w:rsidR="00E63546" w:rsidRDefault="00E63546" w:rsidP="00786CE0">
      <w:pPr>
        <w:spacing w:after="0" w:line="240" w:lineRule="auto"/>
      </w:pPr>
      <w:r>
        <w:separator/>
      </w:r>
    </w:p>
  </w:footnote>
  <w:footnote w:type="continuationSeparator" w:id="0">
    <w:p w14:paraId="71A7E3BB" w14:textId="77777777" w:rsidR="00E63546" w:rsidRDefault="00E63546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6BCB"/>
    <w:rsid w:val="00075830"/>
    <w:rsid w:val="000B7757"/>
    <w:rsid w:val="000C203B"/>
    <w:rsid w:val="000D776E"/>
    <w:rsid w:val="000E0E57"/>
    <w:rsid w:val="000E18F0"/>
    <w:rsid w:val="00113528"/>
    <w:rsid w:val="00135F54"/>
    <w:rsid w:val="001625AC"/>
    <w:rsid w:val="00175F92"/>
    <w:rsid w:val="00221494"/>
    <w:rsid w:val="00257416"/>
    <w:rsid w:val="0028377C"/>
    <w:rsid w:val="002841CC"/>
    <w:rsid w:val="00295532"/>
    <w:rsid w:val="002B5A74"/>
    <w:rsid w:val="002C7B40"/>
    <w:rsid w:val="00307633"/>
    <w:rsid w:val="00317FD4"/>
    <w:rsid w:val="003251B6"/>
    <w:rsid w:val="00335A55"/>
    <w:rsid w:val="003C042E"/>
    <w:rsid w:val="003D0556"/>
    <w:rsid w:val="003E2D7F"/>
    <w:rsid w:val="003F191B"/>
    <w:rsid w:val="003F4951"/>
    <w:rsid w:val="00400FDB"/>
    <w:rsid w:val="0040668B"/>
    <w:rsid w:val="00470906"/>
    <w:rsid w:val="004758BE"/>
    <w:rsid w:val="00490F9A"/>
    <w:rsid w:val="00497C7D"/>
    <w:rsid w:val="004A2E9F"/>
    <w:rsid w:val="004C2096"/>
    <w:rsid w:val="00500252"/>
    <w:rsid w:val="00525BA6"/>
    <w:rsid w:val="005457AB"/>
    <w:rsid w:val="00590DEB"/>
    <w:rsid w:val="005A238A"/>
    <w:rsid w:val="005A2D4A"/>
    <w:rsid w:val="0062266B"/>
    <w:rsid w:val="0063051B"/>
    <w:rsid w:val="006E1C39"/>
    <w:rsid w:val="00726818"/>
    <w:rsid w:val="00753999"/>
    <w:rsid w:val="00775754"/>
    <w:rsid w:val="00776889"/>
    <w:rsid w:val="00786CE0"/>
    <w:rsid w:val="007C1609"/>
    <w:rsid w:val="007E47F3"/>
    <w:rsid w:val="007F4BFA"/>
    <w:rsid w:val="007F4FC1"/>
    <w:rsid w:val="0082314D"/>
    <w:rsid w:val="00824FA0"/>
    <w:rsid w:val="00835998"/>
    <w:rsid w:val="00891B7C"/>
    <w:rsid w:val="008E4163"/>
    <w:rsid w:val="00972477"/>
    <w:rsid w:val="009C46CF"/>
    <w:rsid w:val="00A01879"/>
    <w:rsid w:val="00A71DF2"/>
    <w:rsid w:val="00A9273B"/>
    <w:rsid w:val="00AC2E92"/>
    <w:rsid w:val="00B048CE"/>
    <w:rsid w:val="00BA4204"/>
    <w:rsid w:val="00C021D0"/>
    <w:rsid w:val="00C3220D"/>
    <w:rsid w:val="00CC43C8"/>
    <w:rsid w:val="00D117FB"/>
    <w:rsid w:val="00D31899"/>
    <w:rsid w:val="00D86678"/>
    <w:rsid w:val="00D9248F"/>
    <w:rsid w:val="00D938FF"/>
    <w:rsid w:val="00DB4B88"/>
    <w:rsid w:val="00E252DB"/>
    <w:rsid w:val="00E61214"/>
    <w:rsid w:val="00E63546"/>
    <w:rsid w:val="00E96305"/>
    <w:rsid w:val="00EF61C2"/>
    <w:rsid w:val="00F00375"/>
    <w:rsid w:val="00F65427"/>
    <w:rsid w:val="00F67F92"/>
    <w:rsid w:val="00F8355A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6</cp:revision>
  <dcterms:created xsi:type="dcterms:W3CDTF">2021-03-29T05:04:00Z</dcterms:created>
  <dcterms:modified xsi:type="dcterms:W3CDTF">2022-03-04T06:52:00Z</dcterms:modified>
</cp:coreProperties>
</file>