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4E2" w:rsidRDefault="00B714E2" w:rsidP="00A0444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Arial Narrow" w:eastAsia="Times New Roman" w:hAnsi="Arial Narrow" w:cs="Times New Roman"/>
          <w:b/>
          <w:bCs/>
          <w:color w:val="FF0000"/>
          <w:kern w:val="36"/>
          <w:sz w:val="39"/>
          <w:szCs w:val="39"/>
          <w:lang w:eastAsia="ru-RU"/>
        </w:rPr>
      </w:pPr>
    </w:p>
    <w:p w:rsidR="00A04442" w:rsidRPr="00561262" w:rsidRDefault="00A04442" w:rsidP="0056126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61262">
        <w:rPr>
          <w:rFonts w:ascii="Times New Roman" w:hAnsi="Times New Roman" w:cs="Times New Roman"/>
          <w:b/>
          <w:color w:val="FF0000"/>
          <w:sz w:val="48"/>
          <w:szCs w:val="48"/>
        </w:rPr>
        <w:t>Татьянин день! Ликуй, студент!</w:t>
      </w:r>
    </w:p>
    <w:p w:rsidR="00A04442" w:rsidRPr="00561262" w:rsidRDefault="00A04442" w:rsidP="0056126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1262">
        <w:rPr>
          <w:rFonts w:ascii="Times New Roman" w:hAnsi="Times New Roman" w:cs="Times New Roman"/>
          <w:color w:val="FF0000"/>
          <w:sz w:val="28"/>
          <w:szCs w:val="28"/>
        </w:rPr>
        <w:t>25 января - День российского студенчества</w:t>
      </w:r>
    </w:p>
    <w:p w:rsidR="005129E4" w:rsidRPr="00561262" w:rsidRDefault="005129E4">
      <w:pPr>
        <w:rPr>
          <w:sz w:val="28"/>
          <w:szCs w:val="28"/>
        </w:rPr>
      </w:pPr>
    </w:p>
    <w:p w:rsidR="00B714E2" w:rsidRDefault="00B714E2" w:rsidP="00A04442">
      <w:pPr>
        <w:pStyle w:val="a4"/>
        <w:spacing w:before="0" w:beforeAutospacing="0" w:after="30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noProof/>
          <w:sz w:val="28"/>
          <w:szCs w:val="28"/>
        </w:rPr>
        <w:drawing>
          <wp:inline distT="0" distB="0" distL="0" distR="0" wp14:anchorId="0806F53D" wp14:editId="0DFAEA3F">
            <wp:extent cx="5913798" cy="3371850"/>
            <wp:effectExtent l="0" t="0" r="0" b="0"/>
            <wp:docPr id="11" name="Рисунок 11" descr="E:\Пользователь\Desktop\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льзователь\Desktop\95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5" cy="33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62" w:rsidRDefault="00561262" w:rsidP="005612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442" w:rsidRPr="00561262">
        <w:rPr>
          <w:rFonts w:ascii="Times New Roman" w:hAnsi="Times New Roman" w:cs="Times New Roman"/>
          <w:sz w:val="28"/>
          <w:szCs w:val="28"/>
        </w:rPr>
        <w:t xml:space="preserve">Этот день имеет свою историю: православная церковь 25 января вспоминает святую мученицу </w:t>
      </w:r>
      <w:proofErr w:type="spellStart"/>
      <w:r w:rsidR="00A04442" w:rsidRPr="00561262">
        <w:rPr>
          <w:rFonts w:ascii="Times New Roman" w:hAnsi="Times New Roman" w:cs="Times New Roman"/>
          <w:sz w:val="28"/>
          <w:szCs w:val="28"/>
        </w:rPr>
        <w:t>Татиану</w:t>
      </w:r>
      <w:proofErr w:type="spellEnd"/>
      <w:r w:rsidR="00A04442" w:rsidRPr="00561262">
        <w:rPr>
          <w:rFonts w:ascii="Times New Roman" w:hAnsi="Times New Roman" w:cs="Times New Roman"/>
          <w:sz w:val="28"/>
          <w:szCs w:val="28"/>
        </w:rPr>
        <w:t xml:space="preserve">, студенты и профессорско-преподавательский состав Московского государственного университета имени М.В. Ломоносова отмечают день рождения МГУ. </w:t>
      </w:r>
    </w:p>
    <w:p w:rsidR="00A04442" w:rsidRPr="00561262" w:rsidRDefault="00561262" w:rsidP="005612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442" w:rsidRPr="00561262">
        <w:rPr>
          <w:rFonts w:ascii="Times New Roman" w:hAnsi="Times New Roman" w:cs="Times New Roman"/>
          <w:sz w:val="28"/>
          <w:szCs w:val="28"/>
        </w:rPr>
        <w:t>25 января 1755 году императрица Елизавета подписала Указ об основании Московского университета.</w:t>
      </w:r>
    </w:p>
    <w:p w:rsidR="00561262" w:rsidRDefault="00561262" w:rsidP="0056126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14E2" w:rsidRPr="00544482" w:rsidRDefault="00B714E2" w:rsidP="0056126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4482">
        <w:rPr>
          <w:rFonts w:ascii="Times New Roman" w:hAnsi="Times New Roman" w:cs="Times New Roman"/>
          <w:b/>
          <w:i/>
          <w:color w:val="FF0000"/>
          <w:sz w:val="28"/>
          <w:szCs w:val="28"/>
        </w:rPr>
        <w:t>История современная</w:t>
      </w:r>
    </w:p>
    <w:p w:rsidR="00B714E2" w:rsidRPr="00561262" w:rsidRDefault="00561262" w:rsidP="0056126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14E2" w:rsidRPr="00561262">
        <w:rPr>
          <w:rFonts w:ascii="Times New Roman" w:hAnsi="Times New Roman" w:cs="Times New Roman"/>
          <w:i/>
          <w:sz w:val="28"/>
          <w:szCs w:val="28"/>
        </w:rPr>
        <w:t>День российского студенчества отме</w:t>
      </w:r>
      <w:r w:rsidR="00EB7F27">
        <w:rPr>
          <w:rFonts w:ascii="Times New Roman" w:hAnsi="Times New Roman" w:cs="Times New Roman"/>
          <w:i/>
          <w:sz w:val="28"/>
          <w:szCs w:val="28"/>
        </w:rPr>
        <w:t>чается в соответствии с у</w:t>
      </w:r>
      <w:r>
        <w:rPr>
          <w:rFonts w:ascii="Times New Roman" w:hAnsi="Times New Roman" w:cs="Times New Roman"/>
          <w:i/>
          <w:sz w:val="28"/>
          <w:szCs w:val="28"/>
        </w:rPr>
        <w:t>казом п</w:t>
      </w:r>
      <w:r w:rsidR="00EB7F27">
        <w:rPr>
          <w:rFonts w:ascii="Times New Roman" w:hAnsi="Times New Roman" w:cs="Times New Roman"/>
          <w:i/>
          <w:sz w:val="28"/>
          <w:szCs w:val="28"/>
        </w:rPr>
        <w:t>резидента РФ</w:t>
      </w:r>
      <w:r w:rsidR="00B714E2" w:rsidRPr="00561262">
        <w:rPr>
          <w:rFonts w:ascii="Times New Roman" w:hAnsi="Times New Roman" w:cs="Times New Roman"/>
          <w:i/>
          <w:sz w:val="28"/>
          <w:szCs w:val="28"/>
        </w:rPr>
        <w:t xml:space="preserve"> от 25 января 2005 года.</w:t>
      </w:r>
    </w:p>
    <w:p w:rsidR="00A04442" w:rsidRPr="00B714E2" w:rsidRDefault="001A102C" w:rsidP="00B714E2">
      <w:pPr>
        <w:pStyle w:val="a4"/>
        <w:spacing w:before="0" w:beforeAutospacing="0" w:after="30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0367A420" wp14:editId="3A100970">
            <wp:extent cx="5940425" cy="4631722"/>
            <wp:effectExtent l="0" t="0" r="3175" b="0"/>
            <wp:docPr id="7" name="Рисунок 7" descr="E:\Пользователь\Desktop\t-d-pu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ьзователь\Desktop\t-d-put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7B" w:rsidRPr="00561262" w:rsidRDefault="00EB7F27" w:rsidP="005612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A04442" w:rsidRPr="00561262">
        <w:rPr>
          <w:rFonts w:ascii="Times New Roman" w:hAnsi="Times New Roman" w:cs="Times New Roman"/>
          <w:i/>
          <w:sz w:val="28"/>
          <w:szCs w:val="28"/>
        </w:rPr>
        <w:t xml:space="preserve"> России традиционно в этот день студенты устраивают массовые гуляния.</w:t>
      </w:r>
    </w:p>
    <w:p w:rsidR="00BE4D7B" w:rsidRDefault="00BE4D7B" w:rsidP="00A04442">
      <w:pPr>
        <w:pStyle w:val="a4"/>
        <w:spacing w:before="0" w:beforeAutospacing="0" w:after="30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ED0491" wp14:editId="60D4F5C8">
            <wp:extent cx="5940425" cy="3955415"/>
            <wp:effectExtent l="0" t="0" r="3175" b="6985"/>
            <wp:docPr id="3" name="Рисунок 3" descr="E:\Пользователь\Desktop\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\Desktop\img_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7B" w:rsidRPr="00561262" w:rsidRDefault="00A04442" w:rsidP="0056126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1262">
        <w:rPr>
          <w:rFonts w:ascii="Times New Roman" w:hAnsi="Times New Roman" w:cs="Times New Roman"/>
          <w:i/>
          <w:sz w:val="28"/>
          <w:szCs w:val="28"/>
        </w:rPr>
        <w:t>К Татьяниному дню приурочено награждение университетскими премиями имени М.В. Ломоносова и имени И.И. Шувалова.</w:t>
      </w:r>
    </w:p>
    <w:p w:rsidR="00BE4D7B" w:rsidRDefault="00BE4D7B" w:rsidP="00B714E2">
      <w:pPr>
        <w:pStyle w:val="a4"/>
        <w:spacing w:before="0" w:beforeAutospacing="0" w:after="30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066BE505" wp14:editId="743D9BBF">
            <wp:extent cx="5848350" cy="3898900"/>
            <wp:effectExtent l="0" t="0" r="0" b="6350"/>
            <wp:docPr id="4" name="Рисунок 4" descr="E:\Пользователь\Desktop\145714-93OaDyST-w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ь\Desktop\145714-93OaDyST-w_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42" w:rsidRPr="00561262" w:rsidRDefault="00A04442" w:rsidP="0056126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12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Русская православная церковь вспоминает в этот день святую мученицу </w:t>
      </w:r>
      <w:proofErr w:type="spellStart"/>
      <w:r w:rsidRPr="00561262">
        <w:rPr>
          <w:rFonts w:ascii="Times New Roman" w:hAnsi="Times New Roman" w:cs="Times New Roman"/>
          <w:i/>
          <w:sz w:val="28"/>
          <w:szCs w:val="28"/>
        </w:rPr>
        <w:t>Татиану</w:t>
      </w:r>
      <w:proofErr w:type="spellEnd"/>
      <w:r w:rsidRPr="00561262">
        <w:rPr>
          <w:rFonts w:ascii="Times New Roman" w:hAnsi="Times New Roman" w:cs="Times New Roman"/>
          <w:i/>
          <w:sz w:val="28"/>
          <w:szCs w:val="28"/>
        </w:rPr>
        <w:t>, которая считается покровительницей всего российского студенчества.</w:t>
      </w:r>
    </w:p>
    <w:p w:rsidR="00A04442" w:rsidRDefault="001A102C" w:rsidP="00A044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E:\Пользователь\Desktop\IMG_3382-30-01-18-0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ьзователь\Desktop\IMG_3382-30-01-18-08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42" w:rsidRDefault="00A04442" w:rsidP="00B714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7B" w:rsidRPr="00561262" w:rsidRDefault="00BE4D7B" w:rsidP="0056126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1262">
        <w:rPr>
          <w:rFonts w:ascii="Times New Roman" w:hAnsi="Times New Roman" w:cs="Times New Roman"/>
          <w:i/>
          <w:sz w:val="28"/>
          <w:szCs w:val="28"/>
        </w:rPr>
        <w:t>В этот день свои именины отмечают все женщины, носящие имя Татьяна (имя «</w:t>
      </w:r>
      <w:proofErr w:type="spellStart"/>
      <w:r w:rsidRPr="00561262">
        <w:rPr>
          <w:rFonts w:ascii="Times New Roman" w:hAnsi="Times New Roman" w:cs="Times New Roman"/>
          <w:i/>
          <w:sz w:val="28"/>
          <w:szCs w:val="28"/>
        </w:rPr>
        <w:t>Татиана</w:t>
      </w:r>
      <w:proofErr w:type="spellEnd"/>
      <w:r w:rsidRPr="00561262">
        <w:rPr>
          <w:rFonts w:ascii="Times New Roman" w:hAnsi="Times New Roman" w:cs="Times New Roman"/>
          <w:i/>
          <w:sz w:val="28"/>
          <w:szCs w:val="28"/>
        </w:rPr>
        <w:t>» в переводе с греческого означает «устроительница»</w:t>
      </w:r>
      <w:r w:rsidR="00B714E2" w:rsidRPr="00561262">
        <w:rPr>
          <w:rFonts w:ascii="Times New Roman" w:hAnsi="Times New Roman" w:cs="Times New Roman"/>
          <w:i/>
          <w:sz w:val="28"/>
          <w:szCs w:val="28"/>
        </w:rPr>
        <w:t>)</w:t>
      </w:r>
    </w:p>
    <w:p w:rsidR="00A04442" w:rsidRDefault="00BE4D7B" w:rsidP="00BE4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43854"/>
            <wp:effectExtent l="0" t="0" r="3175" b="0"/>
            <wp:docPr id="6" name="Рисунок 6" descr="E:\Пользователь\Desktop\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ьзователь\Desktop\6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42" w:rsidRDefault="00A04442" w:rsidP="00A0444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442" w:rsidRDefault="00A04442" w:rsidP="00B714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4E2" w:rsidRDefault="00B714E2" w:rsidP="00B714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442" w:rsidRPr="00B714E2" w:rsidRDefault="00A04442" w:rsidP="00A0444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</w:t>
      </w:r>
      <w:proofErr w:type="gramEnd"/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информацию:</w:t>
      </w:r>
    </w:p>
    <w:p w:rsidR="00A04442" w:rsidRPr="00B714E2" w:rsidRDefault="00A04442" w:rsidP="00A0444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Селиверстова И. Е. </w:t>
      </w:r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Педагог</w:t>
      </w:r>
      <w:r w:rsidR="00B714E2"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иблиотекарь</w:t>
      </w:r>
    </w:p>
    <w:p w:rsidR="00A04442" w:rsidRPr="00B714E2" w:rsidRDefault="00B714E2" w:rsidP="00B714E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4E2">
        <w:rPr>
          <w:rStyle w:val="a5"/>
          <w:rFonts w:ascii="Times New Roman" w:hAnsi="Times New Roman" w:cs="Times New Roman"/>
          <w:i w:val="0"/>
          <w:sz w:val="28"/>
          <w:szCs w:val="28"/>
        </w:rPr>
        <w:t>Материал подготовлен на основе информации РИА Новости и открытых источников</w:t>
      </w:r>
      <w:r w:rsidR="00A04442" w:rsidRPr="00B714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04442" w:rsidRPr="00B714E2" w:rsidRDefault="001A102C" w:rsidP="00B714E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B714E2">
          <w:rPr>
            <w:rStyle w:val="a3"/>
            <w:rFonts w:ascii="Times New Roman" w:hAnsi="Times New Roman" w:cs="Times New Roman"/>
            <w:sz w:val="28"/>
            <w:szCs w:val="28"/>
          </w:rPr>
          <w:t>http://letopis.msu.ru/content/tatyanin-den</w:t>
        </w:r>
      </w:hyperlink>
    </w:p>
    <w:p w:rsidR="00A04442" w:rsidRPr="00B714E2" w:rsidRDefault="00A04442" w:rsidP="00B714E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B714E2">
          <w:rPr>
            <w:rStyle w:val="a3"/>
            <w:rFonts w:ascii="Times New Roman" w:hAnsi="Times New Roman" w:cs="Times New Roman"/>
            <w:sz w:val="28"/>
            <w:szCs w:val="28"/>
          </w:rPr>
          <w:t>https://edu.ru/news/eksklyuzivy/den-studenta-istoriya-prazdnika/</w:t>
        </w:r>
      </w:hyperlink>
    </w:p>
    <w:p w:rsidR="00A04442" w:rsidRPr="00B714E2" w:rsidRDefault="00A04442" w:rsidP="00B714E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B714E2">
          <w:rPr>
            <w:rStyle w:val="a3"/>
            <w:rFonts w:ascii="Times New Roman" w:hAnsi="Times New Roman" w:cs="Times New Roman"/>
            <w:sz w:val="28"/>
            <w:szCs w:val="28"/>
          </w:rPr>
          <w:t>https://ria.ru/20200125/1563772055.html</w:t>
        </w:r>
      </w:hyperlink>
    </w:p>
    <w:p w:rsidR="00A04442" w:rsidRPr="00B714E2" w:rsidRDefault="00A04442" w:rsidP="00B714E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B714E2">
          <w:rPr>
            <w:rStyle w:val="a3"/>
            <w:rFonts w:ascii="Times New Roman" w:hAnsi="Times New Roman" w:cs="Times New Roman"/>
            <w:sz w:val="28"/>
            <w:szCs w:val="28"/>
          </w:rPr>
          <w:t>https://bibliopskov.ru/tatday.htm</w:t>
        </w:r>
      </w:hyperlink>
    </w:p>
    <w:p w:rsidR="001A102C" w:rsidRPr="00B714E2" w:rsidRDefault="001A102C" w:rsidP="00B714E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B714E2">
          <w:rPr>
            <w:rStyle w:val="a3"/>
            <w:rFonts w:ascii="Times New Roman" w:hAnsi="Times New Roman" w:cs="Times New Roman"/>
            <w:sz w:val="28"/>
            <w:szCs w:val="28"/>
          </w:rPr>
          <w:t>https://classpic.ru/blog/den-studentov-tatyanin-den-foto.html</w:t>
        </w:r>
      </w:hyperlink>
    </w:p>
    <w:p w:rsidR="001A102C" w:rsidRDefault="001A102C" w:rsidP="00B714E2">
      <w:pPr>
        <w:jc w:val="right"/>
      </w:pPr>
    </w:p>
    <w:p w:rsidR="00A04442" w:rsidRDefault="00A04442"/>
    <w:sectPr w:rsidR="00A0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81"/>
    <w:rsid w:val="001A102C"/>
    <w:rsid w:val="005129E4"/>
    <w:rsid w:val="00544482"/>
    <w:rsid w:val="00561262"/>
    <w:rsid w:val="005F2071"/>
    <w:rsid w:val="00806AFA"/>
    <w:rsid w:val="00A04442"/>
    <w:rsid w:val="00B714E2"/>
    <w:rsid w:val="00BE4D7B"/>
    <w:rsid w:val="00DA6E81"/>
    <w:rsid w:val="00EB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44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0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04442"/>
    <w:rPr>
      <w:i/>
      <w:iCs/>
    </w:rPr>
  </w:style>
  <w:style w:type="character" w:styleId="a6">
    <w:name w:val="Strong"/>
    <w:basedOn w:val="a0"/>
    <w:uiPriority w:val="22"/>
    <w:qFormat/>
    <w:rsid w:val="00A0444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F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44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0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04442"/>
    <w:rPr>
      <w:i/>
      <w:iCs/>
    </w:rPr>
  </w:style>
  <w:style w:type="character" w:styleId="a6">
    <w:name w:val="Strong"/>
    <w:basedOn w:val="a0"/>
    <w:uiPriority w:val="22"/>
    <w:qFormat/>
    <w:rsid w:val="00A0444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F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64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500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5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ia.ru/20200125/1563772055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du.ru/news/eksklyuzivy/den-studenta-istoriya-prazdnika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letopis.msu.ru/content/tatyanin-den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asspic.ru/blog/den-studentov-tatyanin-den-foto.html" TargetMode="Externa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bliopskov.ru/tatday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2022-01-19T09:58:00Z</dcterms:created>
  <dcterms:modified xsi:type="dcterms:W3CDTF">2022-01-19T09:58:00Z</dcterms:modified>
</cp:coreProperties>
</file>