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8B" w:rsidRDefault="0033608B" w:rsidP="0033608B">
      <w:pPr>
        <w:spacing w:after="0" w:line="276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36"/>
          <w:sz w:val="38"/>
          <w:szCs w:val="38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0" name="Рисунок 10" descr="E:\Пользователь\Desktop\xejoDBjB3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льзователь\Desktop\xejoDBjB32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08B" w:rsidRDefault="0033608B" w:rsidP="0033608B">
      <w:pPr>
        <w:spacing w:after="0" w:line="27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</w:p>
    <w:p w:rsidR="0033608B" w:rsidRDefault="0033608B" w:rsidP="0033608B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33608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Дата в 2022 </w:t>
      </w:r>
      <w:r w:rsidRPr="0033608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году</w:t>
      </w:r>
      <w:r w:rsidRPr="0033608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– 25 сентября, воскресенье</w:t>
      </w:r>
    </w:p>
    <w:p w:rsidR="0033608B" w:rsidRDefault="0033608B" w:rsidP="0033608B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33608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Празднуется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 в России, Белоруссии и других странах мира</w:t>
      </w:r>
    </w:p>
    <w:p w:rsidR="0033608B" w:rsidRDefault="0033608B" w:rsidP="0033608B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33608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Учрежден</w:t>
      </w:r>
      <w:proofErr w:type="gramEnd"/>
      <w:r w:rsidRPr="0033608B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1951 году</w:t>
      </w:r>
    </w:p>
    <w:p w:rsidR="0033608B" w:rsidRDefault="0033608B" w:rsidP="0033608B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33608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Значение</w:t>
      </w:r>
      <w:r w:rsidRPr="0033608B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основан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в честь создания Всемирной федерации глухих</w:t>
      </w:r>
    </w:p>
    <w:p w:rsidR="0033608B" w:rsidRPr="0033608B" w:rsidRDefault="0033608B" w:rsidP="0033608B">
      <w:pPr>
        <w:spacing w:after="0" w:line="276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33608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Традиции</w:t>
      </w:r>
      <w:r w:rsidRPr="0033608B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благотворительные концерты, акции, фотовыставки, конференции</w:t>
      </w:r>
    </w:p>
    <w:p w:rsidR="0033608B" w:rsidRPr="0033608B" w:rsidRDefault="0033608B" w:rsidP="0033608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3608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3608B" w:rsidRPr="0033608B" w:rsidRDefault="0033608B" w:rsidP="0033608B">
      <w:pPr>
        <w:spacing w:after="0" w:line="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  <w:r w:rsidRPr="0033608B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  <w:t>404</w:t>
      </w:r>
    </w:p>
    <w:p w:rsidR="0033608B" w:rsidRPr="0033608B" w:rsidRDefault="0033608B" w:rsidP="0033608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3608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3608B" w:rsidRPr="0033608B" w:rsidRDefault="0033608B" w:rsidP="0033608B">
      <w:pPr>
        <w:spacing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p w:rsidR="0033608B" w:rsidRPr="0033608B" w:rsidRDefault="0033608B" w:rsidP="003360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:rsidR="0033608B" w:rsidRPr="0033608B" w:rsidRDefault="0033608B" w:rsidP="003360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:rsidR="0033608B" w:rsidRPr="0033608B" w:rsidRDefault="0033608B" w:rsidP="003360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608B">
        <w:rPr>
          <w:rFonts w:ascii="Times New Roman" w:hAnsi="Times New Roman" w:cs="Times New Roman"/>
          <w:sz w:val="28"/>
          <w:szCs w:val="28"/>
        </w:rPr>
        <w:t>Глухота и нарушения слуха – распространенная проблема. Многие люди не задумываются над тем, как это прекрасно – слышать и различать голоса людей, музыку и другие звуки. Для поддержки и предотвращения дискриминации тех людей, которые лишены этого прекрасного чувства, учрежден всемирный праздник.</w:t>
      </w:r>
    </w:p>
    <w:p w:rsidR="0033608B" w:rsidRPr="0033608B" w:rsidRDefault="0033608B" w:rsidP="003360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"/>
          <w:szCs w:val="2"/>
          <w:lang w:eastAsia="ru-RU"/>
        </w:rPr>
      </w:pPr>
    </w:p>
    <w:p w:rsidR="0033608B" w:rsidRPr="0033608B" w:rsidRDefault="0033608B" w:rsidP="003360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"/>
          <w:szCs w:val="2"/>
          <w:lang w:eastAsia="ru-RU"/>
        </w:rPr>
      </w:pPr>
    </w:p>
    <w:p w:rsidR="0033608B" w:rsidRPr="0033608B" w:rsidRDefault="0033608B" w:rsidP="0033608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608B">
        <w:rPr>
          <w:rFonts w:ascii="Times New Roman" w:hAnsi="Times New Roman" w:cs="Times New Roman"/>
          <w:b/>
          <w:color w:val="FF0000"/>
          <w:sz w:val="28"/>
          <w:szCs w:val="28"/>
        </w:rPr>
        <w:t>История праздника</w:t>
      </w:r>
    </w:p>
    <w:p w:rsidR="0033608B" w:rsidRDefault="0033608B" w:rsidP="003360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608B">
        <w:rPr>
          <w:rFonts w:ascii="Times New Roman" w:hAnsi="Times New Roman" w:cs="Times New Roman"/>
          <w:sz w:val="28"/>
          <w:szCs w:val="28"/>
        </w:rPr>
        <w:t>В сентябре 1951 года в Риме была создана Всемирная федерация глухих, которая состояла из представителей организаций лишенных слуха 30 стран. В 1958 году при содейств</w:t>
      </w:r>
      <w:proofErr w:type="gramStart"/>
      <w:r w:rsidRPr="0033608B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33608B">
        <w:rPr>
          <w:rFonts w:ascii="Times New Roman" w:hAnsi="Times New Roman" w:cs="Times New Roman"/>
          <w:sz w:val="28"/>
          <w:szCs w:val="28"/>
        </w:rPr>
        <w:t>Н с целью поддержки глухих, защиты их прав, улучшения качества жизни и информирования общественности о существовании такой категории людей был объявлен Международный день глухих.</w:t>
      </w:r>
    </w:p>
    <w:p w:rsidR="0033608B" w:rsidRDefault="0033608B" w:rsidP="003360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608B" w:rsidRPr="0095012C" w:rsidRDefault="0033608B" w:rsidP="009501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F4D6DE3" wp14:editId="387D7B6D">
            <wp:extent cx="5940425" cy="3341489"/>
            <wp:effectExtent l="0" t="0" r="3175" b="0"/>
            <wp:docPr id="11" name="Рисунок 11" descr="E:\Пользователь\Desktop\W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ользователь\Desktop\WF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08B" w:rsidRPr="0033608B" w:rsidRDefault="0033608B" w:rsidP="0033608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608B">
        <w:rPr>
          <w:rFonts w:ascii="Times New Roman" w:hAnsi="Times New Roman" w:cs="Times New Roman"/>
          <w:b/>
          <w:color w:val="FF0000"/>
          <w:sz w:val="28"/>
          <w:szCs w:val="28"/>
        </w:rPr>
        <w:t>Традиции праздника</w:t>
      </w:r>
    </w:p>
    <w:p w:rsidR="0033608B" w:rsidRPr="0033608B" w:rsidRDefault="0033608B" w:rsidP="003360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608B">
        <w:rPr>
          <w:rFonts w:ascii="Times New Roman" w:hAnsi="Times New Roman" w:cs="Times New Roman"/>
          <w:sz w:val="28"/>
          <w:szCs w:val="28"/>
        </w:rPr>
        <w:t>В России в этот праздник устраиваются выступления лишенных слуха артистов и артистов эстрады. Организуются мероприятия по обучению языку жестов всех желающих.</w:t>
      </w:r>
    </w:p>
    <w:p w:rsidR="0095012C" w:rsidRDefault="0033608B" w:rsidP="0033608B">
      <w:pPr>
        <w:spacing w:after="60" w:line="240" w:lineRule="auto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31"/>
          <w:szCs w:val="31"/>
          <w:lang w:eastAsia="ru-RU"/>
        </w:rPr>
        <w:drawing>
          <wp:inline distT="0" distB="0" distL="0" distR="0">
            <wp:extent cx="5940425" cy="3956803"/>
            <wp:effectExtent l="0" t="0" r="3175" b="5715"/>
            <wp:docPr id="12" name="Рисунок 12" descr="E:\Пользователь\Desktop\gJerBMsoQ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ользователь\Desktop\gJerBMsoQs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12C" w:rsidRDefault="0095012C" w:rsidP="0033608B">
      <w:pPr>
        <w:spacing w:after="60" w:line="240" w:lineRule="auto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</w:p>
    <w:p w:rsidR="0033608B" w:rsidRPr="0095012C" w:rsidRDefault="0033608B" w:rsidP="0095012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012C">
        <w:rPr>
          <w:rFonts w:ascii="Times New Roman" w:hAnsi="Times New Roman" w:cs="Times New Roman"/>
          <w:b/>
          <w:color w:val="FF0000"/>
          <w:sz w:val="28"/>
          <w:szCs w:val="28"/>
        </w:rPr>
        <w:t>Интересные факты</w:t>
      </w:r>
    </w:p>
    <w:p w:rsidR="0033608B" w:rsidRPr="0095012C" w:rsidRDefault="0095012C" w:rsidP="009501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3608B" w:rsidRPr="0095012C">
        <w:rPr>
          <w:rFonts w:ascii="Times New Roman" w:hAnsi="Times New Roman" w:cs="Times New Roman"/>
          <w:sz w:val="28"/>
          <w:szCs w:val="28"/>
        </w:rPr>
        <w:t xml:space="preserve">Первый институт глухих был основан во Франции в 1760 году аббатом де </w:t>
      </w:r>
      <w:proofErr w:type="spellStart"/>
      <w:r w:rsidR="0033608B" w:rsidRPr="0095012C">
        <w:rPr>
          <w:rFonts w:ascii="Times New Roman" w:hAnsi="Times New Roman" w:cs="Times New Roman"/>
          <w:sz w:val="28"/>
          <w:szCs w:val="28"/>
        </w:rPr>
        <w:t>Л’Эпе</w:t>
      </w:r>
      <w:proofErr w:type="spellEnd"/>
      <w:r w:rsidR="0033608B" w:rsidRPr="0095012C">
        <w:rPr>
          <w:rFonts w:ascii="Times New Roman" w:hAnsi="Times New Roman" w:cs="Times New Roman"/>
          <w:sz w:val="28"/>
          <w:szCs w:val="28"/>
        </w:rPr>
        <w:t>.</w:t>
      </w:r>
    </w:p>
    <w:p w:rsidR="0095012C" w:rsidRDefault="0095012C" w:rsidP="009501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608B" w:rsidRPr="0095012C" w:rsidRDefault="0095012C" w:rsidP="009501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3608B" w:rsidRPr="0095012C">
        <w:rPr>
          <w:rFonts w:ascii="Times New Roman" w:hAnsi="Times New Roman" w:cs="Times New Roman"/>
          <w:sz w:val="28"/>
          <w:szCs w:val="28"/>
        </w:rPr>
        <w:t>В США первая школа для лишенных слуха появилась в 1816 году, в России – в 1806-м (Павловск) и в 1834-м (Москва).</w:t>
      </w:r>
      <w:proofErr w:type="gramEnd"/>
      <w:r w:rsidR="0033608B" w:rsidRPr="0095012C">
        <w:rPr>
          <w:rFonts w:ascii="Times New Roman" w:hAnsi="Times New Roman" w:cs="Times New Roman"/>
          <w:sz w:val="28"/>
          <w:szCs w:val="28"/>
        </w:rPr>
        <w:t xml:space="preserve"> В 1810 году в Санкт-Петербурге было открыто первое училище для глухих.</w:t>
      </w:r>
    </w:p>
    <w:p w:rsidR="0095012C" w:rsidRDefault="0095012C" w:rsidP="009501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12C" w:rsidRDefault="0095012C" w:rsidP="009501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3608B" w:rsidRPr="0095012C">
        <w:rPr>
          <w:rFonts w:ascii="Times New Roman" w:hAnsi="Times New Roman" w:cs="Times New Roman"/>
          <w:sz w:val="28"/>
          <w:szCs w:val="28"/>
        </w:rPr>
        <w:t xml:space="preserve">Олимпийский и многократный чемпион СССР по футболу в составе «Спартака» А. </w:t>
      </w:r>
      <w:proofErr w:type="spellStart"/>
      <w:r w:rsidR="0033608B" w:rsidRPr="0095012C">
        <w:rPr>
          <w:rFonts w:ascii="Times New Roman" w:hAnsi="Times New Roman" w:cs="Times New Roman"/>
          <w:sz w:val="28"/>
          <w:szCs w:val="28"/>
        </w:rPr>
        <w:t>Масленкин</w:t>
      </w:r>
      <w:proofErr w:type="spellEnd"/>
      <w:r w:rsidR="0033608B" w:rsidRPr="0095012C">
        <w:rPr>
          <w:rFonts w:ascii="Times New Roman" w:hAnsi="Times New Roman" w:cs="Times New Roman"/>
          <w:sz w:val="28"/>
          <w:szCs w:val="28"/>
        </w:rPr>
        <w:t xml:space="preserve"> страдал тугоухостью.</w:t>
      </w:r>
    </w:p>
    <w:p w:rsidR="0095012C" w:rsidRDefault="0095012C" w:rsidP="009501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608B" w:rsidRDefault="0095012C" w:rsidP="009501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3608B" w:rsidRPr="0095012C">
        <w:rPr>
          <w:rFonts w:ascii="Times New Roman" w:hAnsi="Times New Roman" w:cs="Times New Roman"/>
          <w:sz w:val="28"/>
          <w:szCs w:val="28"/>
        </w:rPr>
        <w:t xml:space="preserve">Лучшим глухим танцором мира признан А. </w:t>
      </w:r>
      <w:proofErr w:type="spellStart"/>
      <w:r w:rsidR="0033608B" w:rsidRPr="0095012C">
        <w:rPr>
          <w:rFonts w:ascii="Times New Roman" w:hAnsi="Times New Roman" w:cs="Times New Roman"/>
          <w:sz w:val="28"/>
          <w:szCs w:val="28"/>
        </w:rPr>
        <w:t>Дамти</w:t>
      </w:r>
      <w:proofErr w:type="spellEnd"/>
      <w:r w:rsidR="0033608B" w:rsidRPr="0095012C">
        <w:rPr>
          <w:rFonts w:ascii="Times New Roman" w:hAnsi="Times New Roman" w:cs="Times New Roman"/>
          <w:sz w:val="28"/>
          <w:szCs w:val="28"/>
        </w:rPr>
        <w:t xml:space="preserve"> (Израиль).</w:t>
      </w:r>
    </w:p>
    <w:p w:rsidR="0095012C" w:rsidRPr="0095012C" w:rsidRDefault="0095012C" w:rsidP="009501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3051"/>
            <wp:effectExtent l="0" t="0" r="3175" b="5080"/>
            <wp:docPr id="13" name="Рисунок 13" descr="E:\Пользователь\Desktop\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ользователь\Desktop\slide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08B" w:rsidRPr="0095012C" w:rsidRDefault="0095012C" w:rsidP="009501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3608B" w:rsidRPr="0095012C">
        <w:rPr>
          <w:rFonts w:ascii="Times New Roman" w:hAnsi="Times New Roman" w:cs="Times New Roman"/>
          <w:sz w:val="28"/>
          <w:szCs w:val="28"/>
        </w:rPr>
        <w:t>Немецкий композитор Л. Бетховен потерял слух, будучи известным. После полной его потери в 1802 году он начал создавать гениальные произведения, которыми восхищается весь мир.</w:t>
      </w:r>
    </w:p>
    <w:p w:rsidR="0095012C" w:rsidRDefault="0095012C" w:rsidP="009501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608B" w:rsidRPr="0095012C" w:rsidRDefault="0095012C" w:rsidP="009501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33608B" w:rsidRPr="0095012C">
        <w:rPr>
          <w:rFonts w:ascii="Times New Roman" w:hAnsi="Times New Roman" w:cs="Times New Roman"/>
          <w:sz w:val="28"/>
          <w:szCs w:val="28"/>
        </w:rPr>
        <w:t>Квинтус</w:t>
      </w:r>
      <w:proofErr w:type="spellEnd"/>
      <w:r w:rsidR="0033608B" w:rsidRPr="009501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08B" w:rsidRPr="0095012C">
        <w:rPr>
          <w:rFonts w:ascii="Times New Roman" w:hAnsi="Times New Roman" w:cs="Times New Roman"/>
          <w:sz w:val="28"/>
          <w:szCs w:val="28"/>
        </w:rPr>
        <w:t>Педиус</w:t>
      </w:r>
      <w:proofErr w:type="spellEnd"/>
      <w:r w:rsidR="007D6D37">
        <w:rPr>
          <w:rFonts w:ascii="Times New Roman" w:hAnsi="Times New Roman" w:cs="Times New Roman"/>
          <w:sz w:val="28"/>
          <w:szCs w:val="28"/>
        </w:rPr>
        <w:t xml:space="preserve"> (живописец)</w:t>
      </w:r>
      <w:r w:rsidR="0033608B" w:rsidRPr="0095012C">
        <w:rPr>
          <w:rFonts w:ascii="Times New Roman" w:hAnsi="Times New Roman" w:cs="Times New Roman"/>
          <w:sz w:val="28"/>
          <w:szCs w:val="28"/>
        </w:rPr>
        <w:t xml:space="preserve"> был первым глухим человеком,</w:t>
      </w:r>
      <w:r w:rsidR="007D6D37">
        <w:rPr>
          <w:rFonts w:ascii="Times New Roman" w:hAnsi="Times New Roman" w:cs="Times New Roman"/>
          <w:sz w:val="28"/>
          <w:szCs w:val="28"/>
        </w:rPr>
        <w:t xml:space="preserve"> чье имя было отмечено </w:t>
      </w:r>
      <w:r w:rsidR="0033608B" w:rsidRPr="0095012C">
        <w:rPr>
          <w:rFonts w:ascii="Times New Roman" w:hAnsi="Times New Roman" w:cs="Times New Roman"/>
          <w:sz w:val="28"/>
          <w:szCs w:val="28"/>
        </w:rPr>
        <w:t xml:space="preserve"> истории. Он жил в начале нашей эры.</w:t>
      </w:r>
    </w:p>
    <w:p w:rsidR="00B73609" w:rsidRDefault="0095012C" w:rsidP="0095012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543550" cy="5299700"/>
            <wp:effectExtent l="0" t="0" r="0" b="0"/>
            <wp:docPr id="14" name="Рисунок 14" descr="E:\Пользователь\Desktop\03424a6ae424370d5704427053cfa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Пользователь\Desktop\03424a6ae424370d5704427053cfa8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366" cy="531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D37" w:rsidRPr="00DF4DBB" w:rsidRDefault="007D6D37" w:rsidP="007D6D3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F4DBB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DF4DBB">
        <w:rPr>
          <w:rFonts w:ascii="Times New Roman" w:hAnsi="Times New Roman" w:cs="Times New Roman"/>
          <w:sz w:val="24"/>
          <w:szCs w:val="24"/>
        </w:rPr>
        <w:t xml:space="preserve"> за информацию:</w:t>
      </w:r>
    </w:p>
    <w:p w:rsidR="007D6D37" w:rsidRPr="00DF4DBB" w:rsidRDefault="007D6D37" w:rsidP="007D6D3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F4DBB">
        <w:rPr>
          <w:rFonts w:ascii="Times New Roman" w:hAnsi="Times New Roman" w:cs="Times New Roman"/>
          <w:sz w:val="24"/>
          <w:szCs w:val="24"/>
        </w:rPr>
        <w:t>Селиверстова И. Е. – Педагог - библиотекарь</w:t>
      </w:r>
    </w:p>
    <w:p w:rsidR="007D6D37" w:rsidRPr="00DF4DBB" w:rsidRDefault="007D6D37" w:rsidP="007D6D3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F4DBB">
        <w:rPr>
          <w:rFonts w:ascii="Times New Roman" w:hAnsi="Times New Roman" w:cs="Times New Roman"/>
          <w:sz w:val="24"/>
          <w:szCs w:val="24"/>
        </w:rPr>
        <w:t>Материал подготовлен на основе информации РИА Новости и открытых источников:</w:t>
      </w:r>
    </w:p>
    <w:p w:rsidR="007D6D37" w:rsidRDefault="007D6D37" w:rsidP="0095012C">
      <w:pPr>
        <w:jc w:val="center"/>
      </w:pPr>
      <w:bookmarkStart w:id="0" w:name="_GoBack"/>
      <w:bookmarkEnd w:id="0"/>
    </w:p>
    <w:sectPr w:rsidR="007D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71047"/>
    <w:multiLevelType w:val="multilevel"/>
    <w:tmpl w:val="5A889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47"/>
    <w:rsid w:val="000E6B73"/>
    <w:rsid w:val="0033608B"/>
    <w:rsid w:val="007D6D37"/>
    <w:rsid w:val="0095012C"/>
    <w:rsid w:val="00B73609"/>
    <w:rsid w:val="00D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9662">
          <w:marLeft w:val="0"/>
          <w:marRight w:val="0"/>
          <w:marTop w:val="0"/>
          <w:marBottom w:val="480"/>
          <w:divBdr>
            <w:top w:val="single" w:sz="12" w:space="14" w:color="EBEBEB"/>
            <w:left w:val="single" w:sz="12" w:space="18" w:color="EBEBEB"/>
            <w:bottom w:val="single" w:sz="12" w:space="5" w:color="EBEBEB"/>
            <w:right w:val="single" w:sz="12" w:space="18" w:color="EBEBEB"/>
          </w:divBdr>
          <w:divsChild>
            <w:div w:id="1997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43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29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762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35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32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7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1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6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0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316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09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114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27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869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225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72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805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531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042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61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144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38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447963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89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431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10846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77807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73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78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33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33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74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640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98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7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516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711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15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443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080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2530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61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866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642371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79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820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745705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715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563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075932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48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7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080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0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6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63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8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680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54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125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548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870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657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680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8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071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988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013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7253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331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973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502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737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342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545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773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212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5904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557282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76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7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821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5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69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12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9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668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072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78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86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055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32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383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49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942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9881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473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337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5148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089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551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3603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52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537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885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2022-09-15T09:48:00Z</dcterms:created>
  <dcterms:modified xsi:type="dcterms:W3CDTF">2022-09-15T09:48:00Z</dcterms:modified>
</cp:coreProperties>
</file>